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7DF2" w14:textId="77777777" w:rsidR="00E12CB3" w:rsidRPr="00C9142E" w:rsidRDefault="00E12CB3">
      <w:pPr>
        <w:rPr>
          <w:rFonts w:ascii="Arial" w:hAnsi="Arial" w:cs="Arial"/>
        </w:rPr>
      </w:pPr>
    </w:p>
    <w:p w14:paraId="4540A090" w14:textId="77777777" w:rsidR="003B3E62" w:rsidRPr="00C9142E" w:rsidRDefault="003B3E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611B8A" w:rsidRPr="00C9142E" w14:paraId="2D31D0C8" w14:textId="77777777" w:rsidTr="4D71AF45">
        <w:tc>
          <w:tcPr>
            <w:tcW w:w="3330" w:type="dxa"/>
          </w:tcPr>
          <w:p w14:paraId="4FF6E70A" w14:textId="0564E044" w:rsidR="00611B8A" w:rsidRPr="00C9142E" w:rsidRDefault="00611B8A" w:rsidP="00611B8A">
            <w:pPr>
              <w:pStyle w:val="paragraph"/>
              <w:textAlignment w:val="baseline"/>
              <w:rPr>
                <w:rFonts w:ascii="Arial" w:hAnsi="Arial" w:cs="Arial"/>
              </w:rPr>
            </w:pPr>
            <w:r w:rsidRPr="00C9142E">
              <w:rPr>
                <w:rStyle w:val="normaltextrun"/>
                <w:rFonts w:ascii="Arial" w:hAnsi="Arial" w:cs="Arial"/>
                <w:b/>
                <w:bCs/>
              </w:rPr>
              <w:t>For Immediate Release</w:t>
            </w:r>
            <w:r w:rsidRPr="00C9142E">
              <w:rPr>
                <w:rStyle w:val="scxw189780296"/>
                <w:rFonts w:ascii="Arial" w:hAnsi="Arial" w:cs="Arial"/>
              </w:rPr>
              <w:t> </w:t>
            </w:r>
            <w:r w:rsidRPr="00C9142E">
              <w:rPr>
                <w:rFonts w:ascii="Arial" w:hAnsi="Arial" w:cs="Arial"/>
              </w:rPr>
              <w:t xml:space="preserve"> </w:t>
            </w:r>
            <w:r w:rsidRPr="00C9142E">
              <w:rPr>
                <w:rFonts w:ascii="Arial" w:hAnsi="Arial" w:cs="Arial"/>
              </w:rPr>
              <w:br/>
            </w:r>
            <w:r w:rsidR="00CB405D">
              <w:rPr>
                <w:rStyle w:val="normaltextrun"/>
                <w:rFonts w:ascii="Arial" w:hAnsi="Arial" w:cs="Arial"/>
                <w:b/>
                <w:bCs/>
              </w:rPr>
              <w:t>April</w:t>
            </w:r>
            <w:r w:rsidRPr="00C9142E">
              <w:rPr>
                <w:rStyle w:val="normaltextrun"/>
                <w:rFonts w:ascii="Arial" w:hAnsi="Arial" w:cs="Arial"/>
                <w:b/>
                <w:bCs/>
              </w:rPr>
              <w:t xml:space="preserve"> </w:t>
            </w:r>
            <w:r w:rsidR="006611EC">
              <w:rPr>
                <w:rStyle w:val="normaltextrun"/>
                <w:rFonts w:ascii="Arial" w:hAnsi="Arial" w:cs="Arial"/>
                <w:b/>
                <w:bCs/>
              </w:rPr>
              <w:t>30</w:t>
            </w:r>
            <w:r w:rsidRPr="00C9142E">
              <w:rPr>
                <w:rStyle w:val="normaltextrun"/>
                <w:rFonts w:ascii="Arial" w:hAnsi="Arial" w:cs="Arial"/>
                <w:b/>
                <w:bCs/>
              </w:rPr>
              <w:t>, 202</w:t>
            </w:r>
            <w:r w:rsidR="00DE7EEC">
              <w:rPr>
                <w:rStyle w:val="normaltextrun"/>
                <w:rFonts w:ascii="Arial" w:hAnsi="Arial" w:cs="Arial"/>
                <w:b/>
                <w:bCs/>
              </w:rPr>
              <w:t>5</w:t>
            </w:r>
            <w:r w:rsidRPr="00C9142E">
              <w:rPr>
                <w:rStyle w:val="eop"/>
                <w:rFonts w:ascii="Arial" w:hAnsi="Arial" w:cs="Arial"/>
              </w:rPr>
              <w:t> </w:t>
            </w:r>
          </w:p>
          <w:p w14:paraId="19F87B21" w14:textId="77777777" w:rsidR="00611B8A" w:rsidRPr="00C9142E" w:rsidRDefault="00611B8A" w:rsidP="00611B8A">
            <w:pPr>
              <w:pStyle w:val="paragraph"/>
              <w:textAlignment w:val="baseline"/>
              <w:rPr>
                <w:rStyle w:val="normaltextrun"/>
                <w:rFonts w:ascii="Arial" w:hAnsi="Arial" w:cs="Arial"/>
                <w:b/>
                <w:bCs/>
              </w:rPr>
            </w:pPr>
          </w:p>
        </w:tc>
        <w:tc>
          <w:tcPr>
            <w:tcW w:w="6020" w:type="dxa"/>
          </w:tcPr>
          <w:p w14:paraId="6C986399" w14:textId="127FC228" w:rsidR="00611B8A" w:rsidRPr="00C9142E" w:rsidRDefault="00611B8A" w:rsidP="00611B8A">
            <w:pPr>
              <w:pStyle w:val="paragraph"/>
              <w:jc w:val="right"/>
              <w:textAlignment w:val="baseline"/>
              <w:rPr>
                <w:rStyle w:val="normaltextrun"/>
                <w:rFonts w:ascii="Arial" w:hAnsi="Arial" w:cs="Arial"/>
              </w:rPr>
            </w:pPr>
            <w:r w:rsidRPr="00C9142E">
              <w:rPr>
                <w:rStyle w:val="scxw189780296"/>
                <w:rFonts w:ascii="Arial" w:hAnsi="Arial" w:cs="Arial"/>
                <w:b/>
                <w:bCs/>
              </w:rPr>
              <w:t xml:space="preserve">Contact: </w:t>
            </w:r>
            <w:r w:rsidR="00AA48A3" w:rsidRPr="00C9142E">
              <w:rPr>
                <w:rStyle w:val="scxw189780296"/>
                <w:rFonts w:ascii="Arial" w:hAnsi="Arial" w:cs="Arial"/>
                <w:b/>
                <w:bCs/>
              </w:rPr>
              <w:t>Mercedes Diez</w:t>
            </w:r>
            <w:r w:rsidRPr="00C9142E">
              <w:rPr>
                <w:rFonts w:ascii="Arial" w:hAnsi="Arial" w:cs="Arial"/>
              </w:rPr>
              <w:br/>
            </w:r>
            <w:r w:rsidR="00AA48A3" w:rsidRPr="00C9142E">
              <w:rPr>
                <w:rStyle w:val="normaltextrun"/>
                <w:rFonts w:ascii="Arial" w:hAnsi="Arial" w:cs="Arial"/>
              </w:rPr>
              <w:t>Director</w:t>
            </w:r>
            <w:r w:rsidRPr="00C9142E">
              <w:rPr>
                <w:rStyle w:val="normaltextrun"/>
                <w:rFonts w:ascii="Arial" w:hAnsi="Arial" w:cs="Arial"/>
              </w:rPr>
              <w:t xml:space="preserve">, Communications &amp; </w:t>
            </w:r>
            <w:r w:rsidR="00AA48A3" w:rsidRPr="00C9142E">
              <w:rPr>
                <w:rStyle w:val="normaltextrun"/>
                <w:rFonts w:ascii="Arial" w:hAnsi="Arial" w:cs="Arial"/>
              </w:rPr>
              <w:t>College Relations</w:t>
            </w:r>
            <w:r w:rsidRPr="00C9142E">
              <w:rPr>
                <w:rFonts w:ascii="Arial" w:hAnsi="Arial" w:cs="Arial"/>
              </w:rPr>
              <w:br/>
            </w:r>
            <w:r w:rsidR="00AA48A3" w:rsidRPr="00C9142E">
              <w:rPr>
                <w:rFonts w:ascii="Arial" w:hAnsi="Arial" w:cs="Arial"/>
              </w:rPr>
              <w:t>Mercedes.Diez</w:t>
            </w:r>
            <w:r w:rsidRPr="00C9142E">
              <w:rPr>
                <w:rFonts w:ascii="Arial" w:hAnsi="Arial" w:cs="Arial"/>
              </w:rPr>
              <w:t>@lehman.cuny.edu</w:t>
            </w:r>
            <w:r w:rsidRPr="00C9142E">
              <w:rPr>
                <w:rFonts w:ascii="Arial" w:hAnsi="Arial" w:cs="Arial"/>
              </w:rPr>
              <w:br/>
            </w:r>
            <w:r w:rsidR="00AA48A3" w:rsidRPr="00C9142E">
              <w:rPr>
                <w:rStyle w:val="normaltextrun"/>
                <w:rFonts w:ascii="Arial" w:hAnsi="Arial" w:cs="Arial"/>
              </w:rPr>
              <w:t>917</w:t>
            </w:r>
            <w:r w:rsidRPr="00C9142E">
              <w:rPr>
                <w:rStyle w:val="normaltextrun"/>
                <w:rFonts w:ascii="Arial" w:hAnsi="Arial" w:cs="Arial"/>
              </w:rPr>
              <w:t>-</w:t>
            </w:r>
            <w:r w:rsidR="00AA48A3" w:rsidRPr="00C9142E">
              <w:rPr>
                <w:rStyle w:val="normaltextrun"/>
                <w:rFonts w:ascii="Arial" w:hAnsi="Arial" w:cs="Arial"/>
              </w:rPr>
              <w:t>213</w:t>
            </w:r>
            <w:r w:rsidRPr="00C9142E">
              <w:rPr>
                <w:rStyle w:val="normaltextrun"/>
                <w:rFonts w:ascii="Arial" w:hAnsi="Arial" w:cs="Arial"/>
              </w:rPr>
              <w:t>-</w:t>
            </w:r>
            <w:r w:rsidR="00AA48A3" w:rsidRPr="00C9142E">
              <w:rPr>
                <w:rStyle w:val="normaltextrun"/>
                <w:rFonts w:ascii="Arial" w:hAnsi="Arial" w:cs="Arial"/>
              </w:rPr>
              <w:t>4836</w:t>
            </w:r>
          </w:p>
        </w:tc>
      </w:tr>
    </w:tbl>
    <w:p w14:paraId="034C1DD0" w14:textId="0A27CC49" w:rsidR="004D029C" w:rsidRDefault="004D029C" w:rsidP="00015391">
      <w:pPr>
        <w:pStyle w:val="paragraph"/>
        <w:spacing w:before="0" w:beforeAutospacing="0" w:after="0" w:afterAutospacing="0" w:line="320" w:lineRule="exact"/>
        <w:textAlignment w:val="baseline"/>
        <w:rPr>
          <w:rStyle w:val="normaltextrun"/>
          <w:rFonts w:ascii="Arial" w:hAnsi="Arial" w:cs="Arial"/>
          <w:b/>
          <w:bCs/>
          <w:sz w:val="28"/>
          <w:szCs w:val="28"/>
        </w:rPr>
      </w:pPr>
    </w:p>
    <w:p w14:paraId="33D4B894" w14:textId="77777777" w:rsidR="00015391" w:rsidRPr="00015391" w:rsidRDefault="00015391" w:rsidP="00015391">
      <w:pPr>
        <w:pStyle w:val="paragraph"/>
        <w:spacing w:before="0" w:beforeAutospacing="0" w:after="0" w:afterAutospacing="0" w:line="320" w:lineRule="exact"/>
        <w:textAlignment w:val="baseline"/>
        <w:rPr>
          <w:rStyle w:val="normaltextrun"/>
          <w:rFonts w:ascii="Arial" w:hAnsi="Arial" w:cs="Arial"/>
          <w:b/>
          <w:bCs/>
          <w:sz w:val="28"/>
          <w:szCs w:val="28"/>
        </w:rPr>
      </w:pPr>
    </w:p>
    <w:p w14:paraId="6C22D62D" w14:textId="39D4A715" w:rsidR="004C7588" w:rsidRPr="00A723A8" w:rsidRDefault="004C7588" w:rsidP="004C7588">
      <w:pPr>
        <w:pStyle w:val="paragraph"/>
        <w:spacing w:line="320" w:lineRule="exact"/>
        <w:jc w:val="center"/>
        <w:textAlignment w:val="baseline"/>
        <w:rPr>
          <w:rStyle w:val="normaltextrun"/>
          <w:rFonts w:ascii="Arial" w:hAnsi="Arial" w:cs="Arial"/>
          <w:b/>
          <w:bCs/>
          <w:sz w:val="28"/>
          <w:szCs w:val="28"/>
        </w:rPr>
      </w:pPr>
      <w:r w:rsidRPr="00A723A8">
        <w:rPr>
          <w:rStyle w:val="normaltextrun"/>
          <w:rFonts w:ascii="Arial" w:hAnsi="Arial" w:cs="Arial"/>
          <w:b/>
          <w:bCs/>
          <w:sz w:val="28"/>
          <w:szCs w:val="28"/>
        </w:rPr>
        <w:t>2025 HEALTH EQUITY SUMMIT TO FEATURE ASSEMBLYMEMBER KARINA REYES</w:t>
      </w:r>
      <w:r w:rsidR="00CC6A36" w:rsidRPr="00A723A8">
        <w:rPr>
          <w:rStyle w:val="normaltextrun"/>
          <w:rFonts w:ascii="Arial" w:hAnsi="Arial" w:cs="Arial"/>
          <w:b/>
          <w:bCs/>
          <w:sz w:val="28"/>
          <w:szCs w:val="28"/>
        </w:rPr>
        <w:t xml:space="preserve"> AND </w:t>
      </w:r>
      <w:r w:rsidR="00611360" w:rsidRPr="00A723A8">
        <w:rPr>
          <w:rStyle w:val="normaltextrun"/>
          <w:rFonts w:ascii="Arial" w:hAnsi="Arial" w:cs="Arial"/>
          <w:b/>
          <w:bCs/>
          <w:sz w:val="28"/>
          <w:szCs w:val="28"/>
        </w:rPr>
        <w:t xml:space="preserve">KEYNOTE SPEAKER </w:t>
      </w:r>
      <w:r w:rsidRPr="00A723A8">
        <w:rPr>
          <w:rStyle w:val="normaltextrun"/>
          <w:rFonts w:ascii="Arial" w:hAnsi="Arial" w:cs="Arial"/>
          <w:b/>
          <w:bCs/>
          <w:sz w:val="28"/>
          <w:szCs w:val="28"/>
        </w:rPr>
        <w:t>DR. MICHELLE MORSE</w:t>
      </w:r>
    </w:p>
    <w:p w14:paraId="3532D256" w14:textId="25DF9F83" w:rsidR="004C7588" w:rsidRPr="00A723A8" w:rsidRDefault="004C7588" w:rsidP="004C7588">
      <w:pPr>
        <w:pStyle w:val="paragraph"/>
        <w:spacing w:before="0" w:beforeAutospacing="0" w:after="0" w:afterAutospacing="0" w:line="360" w:lineRule="exact"/>
        <w:jc w:val="center"/>
        <w:textAlignment w:val="baseline"/>
        <w:rPr>
          <w:rStyle w:val="normaltextrun"/>
          <w:rFonts w:ascii="Arial" w:hAnsi="Arial" w:cs="Arial"/>
          <w:bCs/>
          <w:i/>
          <w:szCs w:val="28"/>
        </w:rPr>
      </w:pPr>
      <w:r w:rsidRPr="00A723A8">
        <w:rPr>
          <w:rStyle w:val="normaltextrun"/>
          <w:rFonts w:ascii="Arial" w:hAnsi="Arial" w:cs="Arial"/>
          <w:bCs/>
          <w:i/>
          <w:szCs w:val="28"/>
        </w:rPr>
        <w:t>Lehman College Hosts Third-Annual Student-Led Conference Addressing Environmental Justice</w:t>
      </w:r>
    </w:p>
    <w:p w14:paraId="3BB395F5" w14:textId="77777777" w:rsidR="004C7588" w:rsidRPr="00A723A8" w:rsidRDefault="004C7588" w:rsidP="004D4E51">
      <w:pPr>
        <w:pStyle w:val="paragraph"/>
        <w:spacing w:before="0" w:beforeAutospacing="0" w:after="0" w:afterAutospacing="0" w:line="360" w:lineRule="exact"/>
        <w:textAlignment w:val="baseline"/>
        <w:rPr>
          <w:rStyle w:val="normaltextrun"/>
          <w:rFonts w:ascii="Arial" w:hAnsi="Arial" w:cs="Arial"/>
          <w:b/>
          <w:bCs/>
        </w:rPr>
      </w:pPr>
    </w:p>
    <w:p w14:paraId="748EAD31" w14:textId="79BBFBB0" w:rsidR="005B3583" w:rsidRPr="00A723A8" w:rsidRDefault="005B3583" w:rsidP="004D4E51">
      <w:pPr>
        <w:pStyle w:val="paragraph"/>
        <w:spacing w:before="0" w:beforeAutospacing="0" w:after="0" w:afterAutospacing="0" w:line="360" w:lineRule="exact"/>
        <w:textAlignment w:val="baseline"/>
        <w:rPr>
          <w:rStyle w:val="normaltextrun"/>
          <w:rFonts w:ascii="Arial" w:hAnsi="Arial" w:cs="Arial"/>
        </w:rPr>
      </w:pPr>
      <w:r w:rsidRPr="00A723A8">
        <w:rPr>
          <w:rStyle w:val="normaltextrun"/>
          <w:rFonts w:ascii="Arial" w:hAnsi="Arial" w:cs="Arial"/>
          <w:b/>
          <w:bCs/>
        </w:rPr>
        <w:t xml:space="preserve">WHO: </w:t>
      </w:r>
      <w:r w:rsidR="43148F96" w:rsidRPr="00A723A8">
        <w:rPr>
          <w:rStyle w:val="normaltextrun"/>
          <w:rFonts w:ascii="Arial" w:hAnsi="Arial" w:cs="Arial"/>
        </w:rPr>
        <w:t>Lehman</w:t>
      </w:r>
      <w:r w:rsidR="000B24EA" w:rsidRPr="00A723A8">
        <w:rPr>
          <w:rStyle w:val="normaltextrun"/>
          <w:rFonts w:ascii="Arial" w:hAnsi="Arial" w:cs="Arial"/>
          <w:b/>
          <w:bCs/>
        </w:rPr>
        <w:t xml:space="preserve"> </w:t>
      </w:r>
      <w:r w:rsidR="000B24EA" w:rsidRPr="00A723A8">
        <w:rPr>
          <w:rStyle w:val="normaltextrun"/>
          <w:rFonts w:ascii="Arial" w:hAnsi="Arial" w:cs="Arial"/>
        </w:rPr>
        <w:t>College</w:t>
      </w:r>
      <w:r w:rsidR="000B24EA" w:rsidRPr="00A723A8">
        <w:rPr>
          <w:rStyle w:val="normaltextrun"/>
          <w:rFonts w:ascii="Arial" w:hAnsi="Arial" w:cs="Arial"/>
          <w:b/>
          <w:bCs/>
        </w:rPr>
        <w:t xml:space="preserve">, </w:t>
      </w:r>
      <w:r w:rsidR="00204326" w:rsidRPr="00A723A8">
        <w:rPr>
          <w:rStyle w:val="normaltextrun"/>
          <w:rFonts w:ascii="Arial" w:hAnsi="Arial" w:cs="Arial"/>
        </w:rPr>
        <w:t>Hostos</w:t>
      </w:r>
      <w:r w:rsidR="00E51F13" w:rsidRPr="00A723A8">
        <w:rPr>
          <w:rStyle w:val="normaltextrun"/>
          <w:rFonts w:ascii="Arial" w:hAnsi="Arial" w:cs="Arial"/>
        </w:rPr>
        <w:t xml:space="preserve"> Community College, </w:t>
      </w:r>
      <w:r w:rsidR="00204326" w:rsidRPr="00A723A8">
        <w:rPr>
          <w:rStyle w:val="normaltextrun"/>
          <w:rFonts w:ascii="Arial" w:hAnsi="Arial" w:cs="Arial"/>
        </w:rPr>
        <w:t>and Black Health</w:t>
      </w:r>
    </w:p>
    <w:p w14:paraId="526853BD" w14:textId="28169455" w:rsidR="00997D5D" w:rsidRPr="00A723A8" w:rsidRDefault="005B3583" w:rsidP="004D4E51">
      <w:pPr>
        <w:pStyle w:val="paragraph"/>
        <w:spacing w:before="0" w:beforeAutospacing="0" w:after="0" w:afterAutospacing="0" w:line="360" w:lineRule="exact"/>
        <w:textAlignment w:val="baseline"/>
        <w:rPr>
          <w:rStyle w:val="normaltextrun"/>
          <w:rFonts w:ascii="Arial" w:hAnsi="Arial" w:cs="Arial"/>
          <w:bCs/>
        </w:rPr>
      </w:pPr>
      <w:r w:rsidRPr="00A723A8">
        <w:rPr>
          <w:rStyle w:val="normaltextrun"/>
          <w:rFonts w:ascii="Arial" w:hAnsi="Arial" w:cs="Arial"/>
          <w:b/>
          <w:bCs/>
        </w:rPr>
        <w:t>WHAT:</w:t>
      </w:r>
      <w:r w:rsidR="002517A0" w:rsidRPr="00A723A8">
        <w:rPr>
          <w:rStyle w:val="normaltextrun"/>
          <w:rFonts w:ascii="Arial" w:hAnsi="Arial" w:cs="Arial"/>
          <w:b/>
          <w:bCs/>
        </w:rPr>
        <w:t xml:space="preserve"> </w:t>
      </w:r>
      <w:r w:rsidR="00CB405D" w:rsidRPr="00A723A8">
        <w:rPr>
          <w:rStyle w:val="normaltextrun"/>
          <w:rFonts w:ascii="Arial" w:hAnsi="Arial" w:cs="Arial"/>
          <w:bCs/>
        </w:rPr>
        <w:t>Health Equity Summit 202</w:t>
      </w:r>
      <w:r w:rsidR="00204326" w:rsidRPr="00A723A8">
        <w:rPr>
          <w:rStyle w:val="normaltextrun"/>
          <w:rFonts w:ascii="Arial" w:hAnsi="Arial" w:cs="Arial"/>
          <w:bCs/>
        </w:rPr>
        <w:t>5</w:t>
      </w:r>
    </w:p>
    <w:p w14:paraId="69CD1A51" w14:textId="77777777" w:rsidR="00CB405D" w:rsidRPr="00A723A8" w:rsidRDefault="005B3583" w:rsidP="004D4E51">
      <w:pPr>
        <w:pStyle w:val="paragraph"/>
        <w:spacing w:before="0" w:beforeAutospacing="0" w:after="0" w:afterAutospacing="0" w:line="360" w:lineRule="exact"/>
        <w:textAlignment w:val="baseline"/>
        <w:rPr>
          <w:rStyle w:val="normaltextrun"/>
          <w:rFonts w:ascii="Arial" w:hAnsi="Arial" w:cs="Arial"/>
        </w:rPr>
      </w:pPr>
      <w:r w:rsidRPr="00A723A8">
        <w:rPr>
          <w:rStyle w:val="normaltextrun"/>
          <w:rFonts w:ascii="Arial" w:hAnsi="Arial" w:cs="Arial"/>
          <w:b/>
          <w:bCs/>
        </w:rPr>
        <w:t xml:space="preserve">WHERE: </w:t>
      </w:r>
      <w:r w:rsidRPr="00A723A8">
        <w:rPr>
          <w:rStyle w:val="normaltextrun"/>
          <w:rFonts w:ascii="Arial" w:hAnsi="Arial" w:cs="Arial"/>
        </w:rPr>
        <w:t>Lehman College</w:t>
      </w:r>
      <w:r w:rsidR="006666F8" w:rsidRPr="00A723A8">
        <w:rPr>
          <w:rStyle w:val="normaltextrun"/>
          <w:rFonts w:ascii="Arial" w:hAnsi="Arial" w:cs="Arial"/>
        </w:rPr>
        <w:t xml:space="preserve">, </w:t>
      </w:r>
      <w:r w:rsidR="00CB405D" w:rsidRPr="00A723A8">
        <w:rPr>
          <w:rStyle w:val="normaltextrun"/>
          <w:rFonts w:ascii="Arial" w:hAnsi="Arial" w:cs="Arial"/>
        </w:rPr>
        <w:t>Lovinger Theatre</w:t>
      </w:r>
    </w:p>
    <w:p w14:paraId="63E2045D" w14:textId="124D5959" w:rsidR="00A045A7" w:rsidRPr="00A723A8" w:rsidRDefault="005B3583" w:rsidP="004D4E51">
      <w:pPr>
        <w:pStyle w:val="paragraph"/>
        <w:spacing w:before="0" w:beforeAutospacing="0" w:after="0" w:afterAutospacing="0" w:line="360" w:lineRule="exact"/>
        <w:textAlignment w:val="baseline"/>
        <w:rPr>
          <w:rStyle w:val="normaltextrun"/>
          <w:rFonts w:ascii="Arial" w:hAnsi="Arial" w:cs="Arial"/>
        </w:rPr>
      </w:pPr>
      <w:r w:rsidRPr="00A723A8">
        <w:rPr>
          <w:rStyle w:val="normaltextrun"/>
          <w:rFonts w:ascii="Arial" w:hAnsi="Arial" w:cs="Arial"/>
        </w:rPr>
        <w:t xml:space="preserve">                250 Bedford Park Blvd West</w:t>
      </w:r>
      <w:r w:rsidRPr="00A723A8">
        <w:rPr>
          <w:rFonts w:ascii="Arial" w:hAnsi="Arial" w:cs="Arial"/>
        </w:rPr>
        <w:br/>
      </w:r>
      <w:r w:rsidRPr="00A723A8">
        <w:rPr>
          <w:rStyle w:val="normaltextrun"/>
          <w:rFonts w:ascii="Arial" w:hAnsi="Arial" w:cs="Arial"/>
          <w:b/>
          <w:bCs/>
        </w:rPr>
        <w:t xml:space="preserve">WHEN: </w:t>
      </w:r>
      <w:r w:rsidR="00CB405D" w:rsidRPr="00A723A8">
        <w:rPr>
          <w:rStyle w:val="normaltextrun"/>
          <w:rFonts w:ascii="Arial" w:hAnsi="Arial" w:cs="Arial"/>
        </w:rPr>
        <w:t>Friday</w:t>
      </w:r>
      <w:r w:rsidRPr="00A723A8">
        <w:rPr>
          <w:rStyle w:val="normaltextrun"/>
          <w:rFonts w:ascii="Arial" w:hAnsi="Arial" w:cs="Arial"/>
        </w:rPr>
        <w:t>,</w:t>
      </w:r>
      <w:r w:rsidR="00547CC7" w:rsidRPr="00A723A8">
        <w:rPr>
          <w:rStyle w:val="normaltextrun"/>
          <w:rFonts w:ascii="Arial" w:hAnsi="Arial" w:cs="Arial"/>
        </w:rPr>
        <w:t xml:space="preserve"> </w:t>
      </w:r>
      <w:r w:rsidR="00CB405D" w:rsidRPr="00A723A8">
        <w:rPr>
          <w:rStyle w:val="normaltextrun"/>
          <w:rFonts w:ascii="Arial" w:hAnsi="Arial" w:cs="Arial"/>
        </w:rPr>
        <w:t>May</w:t>
      </w:r>
      <w:r w:rsidR="00547CC7" w:rsidRPr="00A723A8">
        <w:rPr>
          <w:rStyle w:val="normaltextrun"/>
          <w:rFonts w:ascii="Arial" w:hAnsi="Arial" w:cs="Arial"/>
        </w:rPr>
        <w:t xml:space="preserve"> </w:t>
      </w:r>
      <w:r w:rsidR="005C2965" w:rsidRPr="00A723A8">
        <w:rPr>
          <w:rStyle w:val="normaltextrun"/>
          <w:rFonts w:ascii="Arial" w:hAnsi="Arial" w:cs="Arial"/>
        </w:rPr>
        <w:t>9</w:t>
      </w:r>
      <w:r w:rsidRPr="00A723A8">
        <w:rPr>
          <w:rStyle w:val="normaltextrun"/>
          <w:rFonts w:ascii="Arial" w:hAnsi="Arial" w:cs="Arial"/>
        </w:rPr>
        <w:t xml:space="preserve">, </w:t>
      </w:r>
      <w:r w:rsidR="008866AF" w:rsidRPr="00A723A8">
        <w:rPr>
          <w:rStyle w:val="normaltextrun"/>
          <w:rFonts w:ascii="Arial" w:hAnsi="Arial" w:cs="Arial"/>
        </w:rPr>
        <w:t>program</w:t>
      </w:r>
      <w:r w:rsidR="007A0E28" w:rsidRPr="00A723A8">
        <w:rPr>
          <w:rStyle w:val="normaltextrun"/>
          <w:rFonts w:ascii="Arial" w:hAnsi="Arial" w:cs="Arial"/>
        </w:rPr>
        <w:t xml:space="preserve"> </w:t>
      </w:r>
      <w:r w:rsidR="008866AF" w:rsidRPr="00A723A8">
        <w:rPr>
          <w:rStyle w:val="normaltextrun"/>
          <w:rFonts w:ascii="Arial" w:hAnsi="Arial" w:cs="Arial"/>
        </w:rPr>
        <w:t>begins</w:t>
      </w:r>
      <w:r w:rsidR="007A0E28" w:rsidRPr="00A723A8">
        <w:rPr>
          <w:rStyle w:val="normaltextrun"/>
          <w:rFonts w:ascii="Arial" w:hAnsi="Arial" w:cs="Arial"/>
        </w:rPr>
        <w:t xml:space="preserve"> at </w:t>
      </w:r>
      <w:r w:rsidR="005C2965" w:rsidRPr="00A723A8">
        <w:rPr>
          <w:rStyle w:val="normaltextrun"/>
          <w:rFonts w:ascii="Arial" w:hAnsi="Arial" w:cs="Arial"/>
        </w:rPr>
        <w:t>9</w:t>
      </w:r>
      <w:r w:rsidR="007A0E28" w:rsidRPr="00A723A8">
        <w:rPr>
          <w:rStyle w:val="normaltextrun"/>
          <w:rFonts w:ascii="Arial" w:hAnsi="Arial" w:cs="Arial"/>
        </w:rPr>
        <w:t xml:space="preserve"> a.m. </w:t>
      </w:r>
    </w:p>
    <w:p w14:paraId="5297DDBF" w14:textId="2FB3A8BF" w:rsidR="00CC7383" w:rsidRPr="00A723A8" w:rsidRDefault="0092501D" w:rsidP="3398823C">
      <w:pPr>
        <w:pStyle w:val="paragraph"/>
        <w:spacing w:before="0" w:beforeAutospacing="0" w:after="0" w:afterAutospacing="0" w:line="360" w:lineRule="exact"/>
        <w:textAlignment w:val="baseline"/>
        <w:rPr>
          <w:rStyle w:val="normaltextrun"/>
          <w:rFonts w:ascii="Arial" w:hAnsi="Arial" w:cs="Arial"/>
        </w:rPr>
      </w:pPr>
      <w:r w:rsidRPr="00A723A8">
        <w:rPr>
          <w:rFonts w:ascii="Arial" w:hAnsi="Arial" w:cs="Arial"/>
          <w:b/>
          <w:bCs/>
        </w:rPr>
        <w:t>SPEAKER</w:t>
      </w:r>
      <w:r w:rsidR="004C7588" w:rsidRPr="00A723A8">
        <w:rPr>
          <w:rFonts w:ascii="Arial" w:hAnsi="Arial" w:cs="Arial"/>
          <w:b/>
          <w:bCs/>
        </w:rPr>
        <w:t>S</w:t>
      </w:r>
      <w:r w:rsidR="00A045A7" w:rsidRPr="00A723A8">
        <w:rPr>
          <w:rStyle w:val="normaltextrun"/>
          <w:rFonts w:ascii="Arial" w:hAnsi="Arial" w:cs="Arial"/>
        </w:rPr>
        <w:t xml:space="preserve">: </w:t>
      </w:r>
      <w:r w:rsidR="004C7588" w:rsidRPr="00A723A8">
        <w:rPr>
          <w:rFonts w:ascii="Arial" w:hAnsi="Arial" w:cs="Arial"/>
        </w:rPr>
        <w:t xml:space="preserve">Assemblymember Karina Reyes; </w:t>
      </w:r>
      <w:r w:rsidR="00F847C2" w:rsidRPr="00A723A8">
        <w:rPr>
          <w:rFonts w:ascii="Arial" w:hAnsi="Arial" w:cs="Arial"/>
        </w:rPr>
        <w:t>Dr. Michelle Morse</w:t>
      </w:r>
      <w:r w:rsidR="000E3DFF" w:rsidRPr="00A723A8">
        <w:t xml:space="preserve"> </w:t>
      </w:r>
      <w:r w:rsidR="000E3DFF" w:rsidRPr="00A723A8">
        <w:rPr>
          <w:rFonts w:ascii="Arial" w:hAnsi="Arial" w:cs="Arial"/>
        </w:rPr>
        <w:t>(Keynote Speaker)</w:t>
      </w:r>
      <w:r w:rsidR="00F847C2" w:rsidRPr="00A723A8">
        <w:rPr>
          <w:rFonts w:ascii="Arial" w:hAnsi="Arial" w:cs="Arial"/>
        </w:rPr>
        <w:t>, Interim Health Commissioner and Chief Medical Office</w:t>
      </w:r>
      <w:r w:rsidR="762E50DC" w:rsidRPr="00A723A8">
        <w:rPr>
          <w:rFonts w:ascii="Arial" w:hAnsi="Arial" w:cs="Arial"/>
        </w:rPr>
        <w:t>r</w:t>
      </w:r>
      <w:r w:rsidR="00F847C2" w:rsidRPr="00A723A8">
        <w:rPr>
          <w:rFonts w:ascii="Arial" w:hAnsi="Arial" w:cs="Arial"/>
        </w:rPr>
        <w:t>, NYC Department of Health and Mental Hygiene</w:t>
      </w:r>
      <w:r w:rsidR="004C7588" w:rsidRPr="00A723A8">
        <w:rPr>
          <w:rFonts w:ascii="Arial" w:hAnsi="Arial" w:cs="Arial"/>
          <w:bCs/>
        </w:rPr>
        <w:t>;</w:t>
      </w:r>
      <w:r w:rsidR="004C7588" w:rsidRPr="00A723A8">
        <w:rPr>
          <w:rFonts w:ascii="Arial" w:hAnsi="Arial" w:cs="Arial"/>
        </w:rPr>
        <w:t xml:space="preserve"> </w:t>
      </w:r>
      <w:r w:rsidR="00C82792" w:rsidRPr="00A723A8">
        <w:rPr>
          <w:rFonts w:ascii="Arial" w:hAnsi="Arial" w:cs="Arial"/>
        </w:rPr>
        <w:t xml:space="preserve">and </w:t>
      </w:r>
      <w:r w:rsidR="004C7588" w:rsidRPr="00A723A8">
        <w:rPr>
          <w:rFonts w:ascii="Arial" w:hAnsi="Arial" w:cs="Arial"/>
        </w:rPr>
        <w:t>Adrian Guzman, J.D., Director, Policy and External Affairs, NYC Department of Health and Mental Hygiene.</w:t>
      </w:r>
    </w:p>
    <w:p w14:paraId="1E83FA99" w14:textId="40B4E070" w:rsidR="00CB405D" w:rsidRPr="00A723A8" w:rsidRDefault="00CB405D" w:rsidP="004D4E51">
      <w:pPr>
        <w:pStyle w:val="paragraph"/>
        <w:spacing w:before="0" w:beforeAutospacing="0" w:after="0" w:afterAutospacing="0" w:line="360" w:lineRule="exact"/>
        <w:textAlignment w:val="baseline"/>
        <w:rPr>
          <w:rStyle w:val="normaltextrun"/>
          <w:rFonts w:ascii="Arial" w:hAnsi="Arial" w:cs="Arial"/>
        </w:rPr>
      </w:pPr>
      <w:hyperlink r:id="rId11" w:history="1">
        <w:r w:rsidRPr="00A723A8">
          <w:rPr>
            <w:rStyle w:val="Hyperlink"/>
            <w:rFonts w:ascii="Arial" w:hAnsi="Arial" w:cs="Arial"/>
          </w:rPr>
          <w:t>RSVP</w:t>
        </w:r>
        <w:r w:rsidR="002C11F7" w:rsidRPr="00A723A8">
          <w:rPr>
            <w:rStyle w:val="Hyperlink"/>
            <w:rFonts w:ascii="Arial" w:hAnsi="Arial" w:cs="Arial"/>
          </w:rPr>
          <w:t xml:space="preserve"> Here</w:t>
        </w:r>
      </w:hyperlink>
      <w:r w:rsidR="002C11F7" w:rsidRPr="00A723A8">
        <w:rPr>
          <w:rStyle w:val="normaltextrun"/>
          <w:rFonts w:ascii="Arial" w:hAnsi="Arial" w:cs="Arial"/>
        </w:rPr>
        <w:t xml:space="preserve"> (</w:t>
      </w:r>
      <w:r w:rsidRPr="00A723A8">
        <w:rPr>
          <w:rStyle w:val="normaltextrun"/>
          <w:rFonts w:ascii="Arial" w:hAnsi="Arial" w:cs="Arial"/>
          <w:i/>
        </w:rPr>
        <w:t xml:space="preserve">Free and </w:t>
      </w:r>
      <w:r w:rsidR="00F211BE" w:rsidRPr="00A723A8">
        <w:rPr>
          <w:rStyle w:val="normaltextrun"/>
          <w:rFonts w:ascii="Arial" w:hAnsi="Arial" w:cs="Arial"/>
          <w:i/>
        </w:rPr>
        <w:t>o</w:t>
      </w:r>
      <w:r w:rsidRPr="00A723A8">
        <w:rPr>
          <w:rStyle w:val="normaltextrun"/>
          <w:rFonts w:ascii="Arial" w:hAnsi="Arial" w:cs="Arial"/>
          <w:i/>
        </w:rPr>
        <w:t>pen to the public</w:t>
      </w:r>
      <w:r w:rsidR="002C11F7" w:rsidRPr="00A723A8">
        <w:rPr>
          <w:rStyle w:val="normaltextrun"/>
          <w:rFonts w:ascii="Arial" w:hAnsi="Arial" w:cs="Arial"/>
        </w:rPr>
        <w:t>)</w:t>
      </w:r>
    </w:p>
    <w:p w14:paraId="7BAC469F" w14:textId="77777777" w:rsidR="005B3583" w:rsidRPr="00A723A8" w:rsidRDefault="005B3583" w:rsidP="005B3583">
      <w:pPr>
        <w:pStyle w:val="paragraph"/>
        <w:spacing w:before="0" w:beforeAutospacing="0" w:after="0" w:afterAutospacing="0" w:line="320" w:lineRule="exact"/>
        <w:textAlignment w:val="baseline"/>
        <w:rPr>
          <w:rStyle w:val="normaltextrun"/>
          <w:rFonts w:ascii="Arial" w:hAnsi="Arial" w:cs="Arial"/>
          <w:b/>
          <w:bCs/>
        </w:rPr>
      </w:pPr>
    </w:p>
    <w:p w14:paraId="000FA6B8" w14:textId="6597F158" w:rsidR="00C82792" w:rsidRPr="00692B9A" w:rsidRDefault="002C11F7" w:rsidP="00692B9A">
      <w:pPr>
        <w:spacing w:line="320" w:lineRule="exact"/>
        <w:rPr>
          <w:rStyle w:val="normaltextrun"/>
          <w:rFonts w:ascii="Arial" w:eastAsia="Times New Roman" w:hAnsi="Arial" w:cs="Arial"/>
          <w:lang w:val="en-US"/>
        </w:rPr>
      </w:pPr>
      <w:r w:rsidRPr="00A723A8">
        <w:rPr>
          <w:rStyle w:val="normaltextrun"/>
          <w:rFonts w:ascii="Arial" w:hAnsi="Arial" w:cs="Arial"/>
          <w:b/>
          <w:bCs/>
        </w:rPr>
        <w:t xml:space="preserve">The Bronx, NY— </w:t>
      </w:r>
      <w:r w:rsidR="00C82792" w:rsidRPr="00A723A8">
        <w:rPr>
          <w:rStyle w:val="normaltextrun"/>
          <w:rFonts w:ascii="Arial" w:hAnsi="Arial" w:cs="Arial"/>
        </w:rPr>
        <w:t xml:space="preserve">Assemblymember Karina Reyes and Dr. Michelle Morse, Interim Health Commissioner and Chief Medical Officer at the NYC Department of Health and Mental Hygiene, </w:t>
      </w:r>
      <w:r w:rsidR="27B7AA26" w:rsidRPr="00A723A8">
        <w:rPr>
          <w:rStyle w:val="normaltextrun"/>
          <w:rFonts w:ascii="Arial" w:hAnsi="Arial" w:cs="Arial"/>
        </w:rPr>
        <w:t>are the featured speakers at the</w:t>
      </w:r>
      <w:r w:rsidR="00C82792" w:rsidRPr="00A723A8">
        <w:rPr>
          <w:rStyle w:val="normaltextrun"/>
          <w:rFonts w:ascii="Arial" w:hAnsi="Arial" w:cs="Arial"/>
        </w:rPr>
        <w:t xml:space="preserve"> third annual Health Summit on</w:t>
      </w:r>
      <w:r w:rsidR="00C82792" w:rsidRPr="00A723A8">
        <w:t xml:space="preserve"> </w:t>
      </w:r>
      <w:r w:rsidR="00C82792" w:rsidRPr="00A723A8">
        <w:rPr>
          <w:rStyle w:val="normaltextrun"/>
          <w:rFonts w:ascii="Arial" w:hAnsi="Arial" w:cs="Arial"/>
        </w:rPr>
        <w:t xml:space="preserve">Friday, May 9, </w:t>
      </w:r>
      <w:proofErr w:type="gramStart"/>
      <w:r w:rsidR="00C82792" w:rsidRPr="00A723A8">
        <w:rPr>
          <w:rStyle w:val="normaltextrun"/>
          <w:rFonts w:ascii="Arial" w:hAnsi="Arial" w:cs="Arial"/>
        </w:rPr>
        <w:t>2025</w:t>
      </w:r>
      <w:proofErr w:type="gramEnd"/>
      <w:r w:rsidR="00C82792" w:rsidRPr="00A723A8">
        <w:rPr>
          <w:rStyle w:val="normaltextrun"/>
          <w:rFonts w:ascii="Arial" w:hAnsi="Arial" w:cs="Arial"/>
        </w:rPr>
        <w:t xml:space="preserve"> at Lehman College’s Lovinger Theatre.</w:t>
      </w:r>
      <w:r w:rsidR="00F96849" w:rsidRPr="00A723A8">
        <w:t xml:space="preserve"> </w:t>
      </w:r>
      <w:r w:rsidR="00F96849" w:rsidRPr="00A723A8">
        <w:rPr>
          <w:rStyle w:val="normaltextrun"/>
          <w:rFonts w:ascii="Arial" w:eastAsia="Times New Roman" w:hAnsi="Arial" w:cs="Arial"/>
          <w:lang w:val="en-US"/>
        </w:rPr>
        <w:t>Dr. Morse will deliver the keynote address.</w:t>
      </w:r>
      <w:r w:rsidR="00692B9A" w:rsidRPr="00A723A8">
        <w:rPr>
          <w:rStyle w:val="normaltextrun"/>
          <w:rFonts w:ascii="Arial" w:eastAsia="Times New Roman" w:hAnsi="Arial" w:cs="Arial"/>
          <w:lang w:val="en-US"/>
        </w:rPr>
        <w:t xml:space="preserve"> </w:t>
      </w:r>
      <w:r w:rsidR="00C82792" w:rsidRPr="00A723A8">
        <w:rPr>
          <w:rStyle w:val="normaltextrun"/>
          <w:rFonts w:ascii="Arial" w:hAnsi="Arial" w:cs="Arial"/>
        </w:rPr>
        <w:t xml:space="preserve">Hosted by Black Health in partnership with </w:t>
      </w:r>
      <w:r w:rsidR="62035EED" w:rsidRPr="00A723A8">
        <w:rPr>
          <w:rStyle w:val="normaltextrun"/>
          <w:rFonts w:ascii="Arial" w:hAnsi="Arial" w:cs="Arial"/>
        </w:rPr>
        <w:t xml:space="preserve">the </w:t>
      </w:r>
      <w:r w:rsidR="00C82792" w:rsidRPr="00A723A8">
        <w:rPr>
          <w:rStyle w:val="normaltextrun"/>
          <w:rFonts w:ascii="Arial" w:hAnsi="Arial" w:cs="Arial"/>
        </w:rPr>
        <w:t xml:space="preserve">Lehman College </w:t>
      </w:r>
      <w:r w:rsidR="17994354" w:rsidRPr="00A723A8">
        <w:rPr>
          <w:rStyle w:val="normaltextrun"/>
          <w:rFonts w:ascii="Arial" w:hAnsi="Arial" w:cs="Arial"/>
        </w:rPr>
        <w:t>School of</w:t>
      </w:r>
      <w:r w:rsidR="17994354" w:rsidRPr="71DF9150">
        <w:rPr>
          <w:rStyle w:val="normaltextrun"/>
          <w:rFonts w:ascii="Arial" w:hAnsi="Arial" w:cs="Arial"/>
        </w:rPr>
        <w:t xml:space="preserve"> Health Sciences, Human </w:t>
      </w:r>
      <w:r w:rsidR="00E53BA2" w:rsidRPr="71DF9150">
        <w:rPr>
          <w:rStyle w:val="normaltextrun"/>
          <w:rFonts w:ascii="Arial" w:hAnsi="Arial" w:cs="Arial"/>
        </w:rPr>
        <w:t>Services</w:t>
      </w:r>
      <w:r w:rsidR="17994354" w:rsidRPr="71DF9150">
        <w:rPr>
          <w:rStyle w:val="normaltextrun"/>
          <w:rFonts w:ascii="Arial" w:hAnsi="Arial" w:cs="Arial"/>
        </w:rPr>
        <w:t xml:space="preserve"> and Nursing,</w:t>
      </w:r>
      <w:r w:rsidR="00C82792" w:rsidRPr="71DF9150">
        <w:rPr>
          <w:rStyle w:val="normaltextrun"/>
          <w:rFonts w:ascii="Arial" w:hAnsi="Arial" w:cs="Arial"/>
        </w:rPr>
        <w:t xml:space="preserve"> </w:t>
      </w:r>
      <w:r w:rsidR="00C82792" w:rsidRPr="00C82792">
        <w:rPr>
          <w:rStyle w:val="normaltextrun"/>
          <w:rFonts w:ascii="Arial" w:hAnsi="Arial" w:cs="Arial"/>
        </w:rPr>
        <w:t>and Hostos Community College,</w:t>
      </w:r>
      <w:r w:rsidR="00C82792">
        <w:rPr>
          <w:rStyle w:val="normaltextrun"/>
          <w:rFonts w:ascii="Arial" w:hAnsi="Arial" w:cs="Arial"/>
        </w:rPr>
        <w:t xml:space="preserve"> this year’s theme “</w:t>
      </w:r>
      <w:r w:rsidR="00C82792" w:rsidRPr="00C82792">
        <w:rPr>
          <w:rStyle w:val="normaltextrun"/>
          <w:rFonts w:ascii="Arial" w:hAnsi="Arial" w:cs="Arial"/>
        </w:rPr>
        <w:t>Environmental Justice to Achieve Health Equity</w:t>
      </w:r>
      <w:r w:rsidR="00C82792">
        <w:rPr>
          <w:rStyle w:val="normaltextrun"/>
          <w:rFonts w:ascii="Arial" w:hAnsi="Arial" w:cs="Arial"/>
        </w:rPr>
        <w:t xml:space="preserve">” </w:t>
      </w:r>
      <w:r w:rsidR="00C82792" w:rsidRPr="71DF9150">
        <w:rPr>
          <w:rStyle w:val="normaltextrun"/>
          <w:rFonts w:ascii="Arial" w:hAnsi="Arial" w:cs="Arial"/>
        </w:rPr>
        <w:t>highlight</w:t>
      </w:r>
      <w:r w:rsidR="71FFF80E" w:rsidRPr="71DF9150">
        <w:rPr>
          <w:rStyle w:val="normaltextrun"/>
          <w:rFonts w:ascii="Arial" w:hAnsi="Arial" w:cs="Arial"/>
        </w:rPr>
        <w:t>s</w:t>
      </w:r>
      <w:r w:rsidR="00C82792">
        <w:rPr>
          <w:rStyle w:val="normaltextrun"/>
          <w:rFonts w:ascii="Arial" w:hAnsi="Arial" w:cs="Arial"/>
        </w:rPr>
        <w:t xml:space="preserve"> how</w:t>
      </w:r>
      <w:r w:rsidR="00C82792" w:rsidRPr="006450AC">
        <w:rPr>
          <w:rStyle w:val="normaltextrun"/>
          <w:rFonts w:ascii="Arial" w:hAnsi="Arial" w:cs="Arial"/>
        </w:rPr>
        <w:t xml:space="preserve"> environmental conditions contribute to chronic health issues in underserved communities.</w:t>
      </w:r>
      <w:r w:rsidR="00C82792">
        <w:rPr>
          <w:rStyle w:val="normaltextrun"/>
          <w:rFonts w:ascii="Arial" w:hAnsi="Arial" w:cs="Arial"/>
        </w:rPr>
        <w:t xml:space="preserve"> T</w:t>
      </w:r>
      <w:r w:rsidR="00C82792" w:rsidRPr="00C82792">
        <w:rPr>
          <w:rStyle w:val="normaltextrun"/>
          <w:rFonts w:ascii="Arial" w:hAnsi="Arial" w:cs="Arial"/>
        </w:rPr>
        <w:t>he event will also feature special guest speaker Adrian Guzman, J.D., Director of Policy and External Affairs at the NYC Department of Health and Mental Hygiene.</w:t>
      </w:r>
    </w:p>
    <w:p w14:paraId="158128D2" w14:textId="77777777" w:rsidR="00C82792" w:rsidRDefault="00C82792" w:rsidP="000A035C">
      <w:pPr>
        <w:pStyle w:val="paragraph"/>
        <w:spacing w:before="0" w:beforeAutospacing="0" w:after="0" w:afterAutospacing="0" w:line="320" w:lineRule="exact"/>
        <w:textAlignment w:val="baseline"/>
        <w:rPr>
          <w:rStyle w:val="normaltextrun"/>
          <w:rFonts w:ascii="Arial" w:hAnsi="Arial" w:cs="Arial"/>
        </w:rPr>
      </w:pPr>
    </w:p>
    <w:p w14:paraId="46DC808A" w14:textId="32F7F98E" w:rsidR="008E7318" w:rsidRDefault="008E7318" w:rsidP="000A035C">
      <w:pPr>
        <w:pStyle w:val="paragraph"/>
        <w:spacing w:before="0" w:beforeAutospacing="0" w:after="0" w:afterAutospacing="0" w:line="320" w:lineRule="exact"/>
        <w:textAlignment w:val="baseline"/>
        <w:rPr>
          <w:rStyle w:val="normaltextrun"/>
          <w:rFonts w:ascii="Arial" w:hAnsi="Arial" w:cs="Arial"/>
          <w:iCs/>
        </w:rPr>
      </w:pPr>
      <w:r>
        <w:rPr>
          <w:rStyle w:val="normaltextrun"/>
          <w:rFonts w:ascii="Arial" w:hAnsi="Arial" w:cs="Arial"/>
          <w:iCs/>
        </w:rPr>
        <w:lastRenderedPageBreak/>
        <w:t xml:space="preserve">“The </w:t>
      </w:r>
      <w:r w:rsidR="001F466C">
        <w:rPr>
          <w:rStyle w:val="normaltextrun"/>
          <w:rFonts w:ascii="Arial" w:hAnsi="Arial" w:cs="Arial"/>
          <w:iCs/>
        </w:rPr>
        <w:t>Health</w:t>
      </w:r>
      <w:r>
        <w:rPr>
          <w:rStyle w:val="normaltextrun"/>
          <w:rFonts w:ascii="Arial" w:hAnsi="Arial" w:cs="Arial"/>
          <w:iCs/>
        </w:rPr>
        <w:t xml:space="preserve"> Equity Summit offers our students the </w:t>
      </w:r>
      <w:r w:rsidR="001F466C">
        <w:rPr>
          <w:rStyle w:val="normaltextrun"/>
          <w:rFonts w:ascii="Arial" w:hAnsi="Arial" w:cs="Arial"/>
          <w:iCs/>
        </w:rPr>
        <w:t>platform</w:t>
      </w:r>
      <w:r>
        <w:rPr>
          <w:rStyle w:val="normaltextrun"/>
          <w:rFonts w:ascii="Arial" w:hAnsi="Arial" w:cs="Arial"/>
          <w:iCs/>
        </w:rPr>
        <w:t xml:space="preserve"> to address some of the most complex health disparities impacting our communities today</w:t>
      </w:r>
      <w:r w:rsidRPr="004D4E51">
        <w:rPr>
          <w:rStyle w:val="normaltextrun"/>
          <w:rFonts w:ascii="Arial" w:hAnsi="Arial" w:cs="Arial"/>
          <w:iCs/>
        </w:rPr>
        <w:t xml:space="preserve">,” </w:t>
      </w:r>
      <w:r>
        <w:rPr>
          <w:rStyle w:val="normaltextrun"/>
          <w:rFonts w:ascii="Arial" w:hAnsi="Arial" w:cs="Arial"/>
          <w:iCs/>
        </w:rPr>
        <w:t xml:space="preserve">said </w:t>
      </w:r>
      <w:proofErr w:type="spellStart"/>
      <w:r w:rsidRPr="008E7318">
        <w:rPr>
          <w:rStyle w:val="normaltextrun"/>
          <w:rFonts w:ascii="Arial" w:hAnsi="Arial" w:cs="Arial"/>
          <w:iCs/>
        </w:rPr>
        <w:t>Elgloria</w:t>
      </w:r>
      <w:proofErr w:type="spellEnd"/>
      <w:r w:rsidRPr="008E7318">
        <w:rPr>
          <w:rStyle w:val="normaltextrun"/>
          <w:rFonts w:ascii="Arial" w:hAnsi="Arial" w:cs="Arial"/>
          <w:iCs/>
        </w:rPr>
        <w:t xml:space="preserve"> Harrison</w:t>
      </w:r>
      <w:r>
        <w:rPr>
          <w:rStyle w:val="normaltextrun"/>
          <w:rFonts w:ascii="Arial" w:hAnsi="Arial" w:cs="Arial"/>
          <w:iCs/>
        </w:rPr>
        <w:t xml:space="preserve">, </w:t>
      </w:r>
      <w:r w:rsidRPr="004D4E51">
        <w:rPr>
          <w:rStyle w:val="normaltextrun"/>
          <w:rFonts w:ascii="Arial" w:hAnsi="Arial" w:cs="Arial"/>
          <w:iCs/>
        </w:rPr>
        <w:t>Dean of the School of Health Sciences, Human Services, and Nursing.</w:t>
      </w:r>
      <w:r>
        <w:rPr>
          <w:rStyle w:val="normaltextrun"/>
          <w:rFonts w:ascii="Arial" w:hAnsi="Arial" w:cs="Arial"/>
          <w:iCs/>
        </w:rPr>
        <w:t xml:space="preserve"> </w:t>
      </w:r>
      <w:r w:rsidR="001F466C">
        <w:rPr>
          <w:rStyle w:val="normaltextrun"/>
          <w:rFonts w:ascii="Arial" w:hAnsi="Arial" w:cs="Arial"/>
          <w:iCs/>
        </w:rPr>
        <w:t>“B</w:t>
      </w:r>
      <w:r w:rsidR="001F466C" w:rsidRPr="001F466C">
        <w:rPr>
          <w:rStyle w:val="normaltextrun"/>
          <w:rFonts w:ascii="Arial" w:hAnsi="Arial" w:cs="Arial"/>
          <w:iCs/>
        </w:rPr>
        <w:t>y offering students the space to have critical conversations, share lived experiences, and present research-driven solutions,</w:t>
      </w:r>
      <w:r w:rsidR="001F466C">
        <w:rPr>
          <w:rStyle w:val="normaltextrun"/>
          <w:rFonts w:ascii="Arial" w:hAnsi="Arial" w:cs="Arial"/>
          <w:iCs/>
        </w:rPr>
        <w:t xml:space="preserve"> w</w:t>
      </w:r>
      <w:r w:rsidR="001F466C" w:rsidRPr="001F466C">
        <w:rPr>
          <w:rStyle w:val="normaltextrun"/>
          <w:rFonts w:ascii="Arial" w:hAnsi="Arial" w:cs="Arial"/>
          <w:iCs/>
        </w:rPr>
        <w:t>e are cultivating a generation of health leaders equipped to advance equity</w:t>
      </w:r>
      <w:r w:rsidR="001F466C">
        <w:rPr>
          <w:rStyle w:val="normaltextrun"/>
          <w:rFonts w:ascii="Arial" w:hAnsi="Arial" w:cs="Arial"/>
          <w:iCs/>
        </w:rPr>
        <w:t xml:space="preserve"> </w:t>
      </w:r>
      <w:r w:rsidR="001F466C" w:rsidRPr="001F466C">
        <w:rPr>
          <w:rStyle w:val="normaltextrun"/>
          <w:rFonts w:ascii="Arial" w:hAnsi="Arial" w:cs="Arial"/>
          <w:iCs/>
        </w:rPr>
        <w:t xml:space="preserve">and transform the future of </w:t>
      </w:r>
      <w:r w:rsidR="001F466C">
        <w:rPr>
          <w:rStyle w:val="normaltextrun"/>
          <w:rFonts w:ascii="Arial" w:hAnsi="Arial" w:cs="Arial"/>
          <w:iCs/>
        </w:rPr>
        <w:t>health</w:t>
      </w:r>
      <w:r w:rsidR="001F466C" w:rsidRPr="001F466C">
        <w:rPr>
          <w:rStyle w:val="normaltextrun"/>
          <w:rFonts w:ascii="Arial" w:hAnsi="Arial" w:cs="Arial"/>
          <w:iCs/>
        </w:rPr>
        <w:t>care</w:t>
      </w:r>
      <w:r w:rsidR="001F466C">
        <w:rPr>
          <w:rStyle w:val="normaltextrun"/>
          <w:rFonts w:ascii="Arial" w:hAnsi="Arial" w:cs="Arial"/>
          <w:iCs/>
        </w:rPr>
        <w:t>.</w:t>
      </w:r>
      <w:r w:rsidR="0027599B">
        <w:rPr>
          <w:rStyle w:val="normaltextrun"/>
          <w:rFonts w:ascii="Arial" w:hAnsi="Arial" w:cs="Arial"/>
          <w:iCs/>
        </w:rPr>
        <w:t>”</w:t>
      </w:r>
    </w:p>
    <w:p w14:paraId="6E2D8F61" w14:textId="77777777" w:rsidR="007A0705" w:rsidRDefault="007A0705" w:rsidP="000A035C">
      <w:pPr>
        <w:pStyle w:val="paragraph"/>
        <w:spacing w:before="0" w:beforeAutospacing="0" w:after="0" w:afterAutospacing="0" w:line="320" w:lineRule="exact"/>
        <w:textAlignment w:val="baseline"/>
        <w:rPr>
          <w:rStyle w:val="normaltextrun"/>
          <w:rFonts w:ascii="Arial" w:hAnsi="Arial" w:cs="Arial"/>
          <w:iCs/>
        </w:rPr>
      </w:pPr>
    </w:p>
    <w:p w14:paraId="49A891D9" w14:textId="32B45105" w:rsidR="00C82792" w:rsidRDefault="007A0705" w:rsidP="000A035C">
      <w:pPr>
        <w:pStyle w:val="paragraph"/>
        <w:spacing w:before="0" w:beforeAutospacing="0" w:after="0" w:afterAutospacing="0" w:line="320" w:lineRule="exact"/>
        <w:textAlignment w:val="baseline"/>
        <w:rPr>
          <w:rStyle w:val="normaltextrun"/>
          <w:rFonts w:ascii="Arial" w:hAnsi="Arial" w:cs="Arial"/>
        </w:rPr>
      </w:pPr>
      <w:r w:rsidRPr="007A0705">
        <w:rPr>
          <w:rStyle w:val="normaltextrun"/>
          <w:rFonts w:ascii="Arial" w:hAnsi="Arial" w:cs="Arial"/>
        </w:rPr>
        <w:t>Assemblymember Karin</w:t>
      </w:r>
      <w:r w:rsidR="00CC6A36">
        <w:rPr>
          <w:rStyle w:val="normaltextrun"/>
          <w:rFonts w:ascii="Arial" w:hAnsi="Arial" w:cs="Arial"/>
        </w:rPr>
        <w:t>a</w:t>
      </w:r>
      <w:r w:rsidRPr="007A0705">
        <w:rPr>
          <w:rStyle w:val="normaltextrun"/>
          <w:rFonts w:ascii="Arial" w:hAnsi="Arial" w:cs="Arial"/>
        </w:rPr>
        <w:t xml:space="preserve"> Reyes represents New York’s 87th District and is a registered nurse in the Oncology Department at Montefiore Einstein Hospital. A proud Afro-Latina born in the Dominican Republic and raised in Puerto Rico and Queens, she brings her lived experience and deep commitment to health equity, labor rights, and community empowerment to every role she holds. Reyes has dedicated her life to advocating for underserved communities while balancing the responsibilities of public service, nursing, and motherhood.</w:t>
      </w:r>
    </w:p>
    <w:p w14:paraId="221C214D" w14:textId="77777777" w:rsidR="007A0705" w:rsidRDefault="007A0705" w:rsidP="000A035C">
      <w:pPr>
        <w:pStyle w:val="paragraph"/>
        <w:spacing w:before="0" w:beforeAutospacing="0" w:after="0" w:afterAutospacing="0" w:line="320" w:lineRule="exact"/>
        <w:textAlignment w:val="baseline"/>
        <w:rPr>
          <w:rStyle w:val="normaltextrun"/>
          <w:rFonts w:ascii="Arial" w:hAnsi="Arial" w:cs="Arial"/>
        </w:rPr>
      </w:pPr>
    </w:p>
    <w:p w14:paraId="7E6E2183" w14:textId="62F31D35" w:rsidR="007A0705" w:rsidRDefault="007A0705" w:rsidP="000A035C">
      <w:pPr>
        <w:pStyle w:val="paragraph"/>
        <w:spacing w:before="0" w:beforeAutospacing="0" w:after="0" w:afterAutospacing="0" w:line="320" w:lineRule="exact"/>
        <w:textAlignment w:val="baseline"/>
        <w:rPr>
          <w:rStyle w:val="normaltextrun"/>
          <w:rFonts w:ascii="Arial" w:hAnsi="Arial" w:cs="Arial"/>
        </w:rPr>
      </w:pPr>
      <w:r w:rsidRPr="007A0705">
        <w:rPr>
          <w:rStyle w:val="normaltextrun"/>
          <w:rFonts w:ascii="Arial" w:hAnsi="Arial" w:cs="Arial"/>
        </w:rPr>
        <w:t xml:space="preserve">Dr. Michelle Morse is the Interim Commissioner of Health and the inaugural Chief Medical Officer at the NYC Department of Health and Mental Hygiene, where she leads initiatives to bridge public health and healthcare in pursuit of equity across New York City. A board-certified internal medicine physician, she continues to care for patients at Kings County Hospital while advancing work in social medicine, anti-racism, and global health justice. Dr. Morse is also the Co-Founder of </w:t>
      </w:r>
      <w:proofErr w:type="spellStart"/>
      <w:r w:rsidRPr="007A0705">
        <w:rPr>
          <w:rStyle w:val="normaltextrun"/>
          <w:rFonts w:ascii="Arial" w:hAnsi="Arial" w:cs="Arial"/>
        </w:rPr>
        <w:t>EqualHealth</w:t>
      </w:r>
      <w:proofErr w:type="spellEnd"/>
      <w:r w:rsidRPr="007A0705">
        <w:rPr>
          <w:rStyle w:val="normaltextrun"/>
          <w:rFonts w:ascii="Arial" w:hAnsi="Arial" w:cs="Arial"/>
        </w:rPr>
        <w:t xml:space="preserve"> and was named a TIME100 Next honoree in 2024 for her leadership in health equity.</w:t>
      </w:r>
    </w:p>
    <w:p w14:paraId="23B452D2" w14:textId="77777777" w:rsidR="00CC6A36" w:rsidRDefault="00CC6A36" w:rsidP="000A035C">
      <w:pPr>
        <w:pStyle w:val="paragraph"/>
        <w:spacing w:before="0" w:beforeAutospacing="0" w:after="0" w:afterAutospacing="0" w:line="320" w:lineRule="exact"/>
        <w:textAlignment w:val="baseline"/>
        <w:rPr>
          <w:rStyle w:val="normaltextrun"/>
          <w:rFonts w:ascii="Arial" w:hAnsi="Arial" w:cs="Arial"/>
        </w:rPr>
      </w:pPr>
    </w:p>
    <w:p w14:paraId="5E263FBB" w14:textId="2E5E9F3D" w:rsidR="007A0705" w:rsidRDefault="002D7F21" w:rsidP="000A035C">
      <w:pPr>
        <w:pStyle w:val="paragraph"/>
        <w:spacing w:before="0" w:beforeAutospacing="0" w:after="0" w:afterAutospacing="0" w:line="320" w:lineRule="exact"/>
        <w:textAlignment w:val="baseline"/>
        <w:rPr>
          <w:rStyle w:val="normaltextrun"/>
          <w:rFonts w:ascii="Arial" w:hAnsi="Arial" w:cs="Arial"/>
        </w:rPr>
      </w:pPr>
      <w:r w:rsidRPr="002D7F21">
        <w:rPr>
          <w:rStyle w:val="normaltextrun"/>
          <w:rFonts w:ascii="Arial" w:hAnsi="Arial" w:cs="Arial"/>
        </w:rPr>
        <w:t xml:space="preserve">“Every New Yorker deserves to achieve their full health potential, and the New York City Health Department is committed to marching towards that visionary goal,” said Dr. Michelle Morse, New York City’s Acting Health Commissioner. “New York City, including the Bronx, has a long history of disinvestment from communities of color. To repair this historic </w:t>
      </w:r>
      <w:r w:rsidRPr="002D7F21">
        <w:rPr>
          <w:rStyle w:val="normaltextrun"/>
          <w:rFonts w:ascii="Arial" w:hAnsi="Arial" w:cs="Arial"/>
        </w:rPr>
        <w:t>inequity,</w:t>
      </w:r>
      <w:r w:rsidRPr="002D7F21">
        <w:rPr>
          <w:rStyle w:val="normaltextrun"/>
          <w:rFonts w:ascii="Arial" w:hAnsi="Arial" w:cs="Arial"/>
        </w:rPr>
        <w:t xml:space="preserve"> we must reinvest public health resources according to </w:t>
      </w:r>
      <w:proofErr w:type="gramStart"/>
      <w:r w:rsidRPr="002D7F21">
        <w:rPr>
          <w:rStyle w:val="normaltextrun"/>
          <w:rFonts w:ascii="Arial" w:hAnsi="Arial" w:cs="Arial"/>
        </w:rPr>
        <w:t>need.”</w:t>
      </w:r>
      <w:proofErr w:type="gramEnd"/>
    </w:p>
    <w:p w14:paraId="32477D0E" w14:textId="77777777" w:rsidR="002D7F21" w:rsidRDefault="002D7F21" w:rsidP="000A035C">
      <w:pPr>
        <w:pStyle w:val="paragraph"/>
        <w:spacing w:before="0" w:beforeAutospacing="0" w:after="0" w:afterAutospacing="0" w:line="320" w:lineRule="exact"/>
        <w:textAlignment w:val="baseline"/>
        <w:rPr>
          <w:rStyle w:val="normaltextrun"/>
          <w:rFonts w:ascii="Arial" w:hAnsi="Arial" w:cs="Arial"/>
        </w:rPr>
      </w:pPr>
    </w:p>
    <w:p w14:paraId="7AEC2306" w14:textId="60031EAC" w:rsidR="0027599B" w:rsidRDefault="00F30092" w:rsidP="000A035C">
      <w:pPr>
        <w:pStyle w:val="paragraph"/>
        <w:spacing w:before="0" w:beforeAutospacing="0" w:after="0" w:afterAutospacing="0" w:line="320" w:lineRule="exact"/>
        <w:textAlignment w:val="baseline"/>
        <w:rPr>
          <w:rStyle w:val="normaltextrun"/>
          <w:rFonts w:ascii="Arial" w:hAnsi="Arial" w:cs="Arial"/>
        </w:rPr>
      </w:pPr>
      <w:r w:rsidRPr="00F30092">
        <w:rPr>
          <w:rStyle w:val="normaltextrun"/>
          <w:rFonts w:ascii="Arial" w:hAnsi="Arial" w:cs="Arial"/>
        </w:rPr>
        <w:t>The core of the event will feature presentations by Lehman College students who will present their research on key public health issues</w:t>
      </w:r>
      <w:r w:rsidR="007A0705" w:rsidRPr="007A0705">
        <w:t xml:space="preserve"> </w:t>
      </w:r>
      <w:r w:rsidR="007A0705" w:rsidRPr="007A0705">
        <w:rPr>
          <w:rStyle w:val="normaltextrun"/>
          <w:rFonts w:ascii="Arial" w:hAnsi="Arial" w:cs="Arial"/>
        </w:rPr>
        <w:t>such as asthma, diabetes, and cardiovascular disease</w:t>
      </w:r>
      <w:r w:rsidRPr="00F30092">
        <w:rPr>
          <w:rStyle w:val="normaltextrun"/>
          <w:rFonts w:ascii="Arial" w:hAnsi="Arial" w:cs="Arial"/>
        </w:rPr>
        <w:t>. Community stakeholders from both the private and public sectors are invited to join and contribute to the ongoing dialogue around public health and equity.</w:t>
      </w:r>
    </w:p>
    <w:p w14:paraId="39C72A7E" w14:textId="77777777" w:rsidR="00F30092" w:rsidRDefault="00F30092" w:rsidP="000A035C">
      <w:pPr>
        <w:pStyle w:val="paragraph"/>
        <w:spacing w:before="0" w:beforeAutospacing="0" w:after="0" w:afterAutospacing="0" w:line="320" w:lineRule="exact"/>
        <w:textAlignment w:val="baseline"/>
        <w:rPr>
          <w:rStyle w:val="normaltextrun"/>
          <w:rFonts w:ascii="Arial" w:hAnsi="Arial" w:cs="Arial"/>
        </w:rPr>
      </w:pPr>
    </w:p>
    <w:p w14:paraId="447D819D" w14:textId="1EEF4149" w:rsidR="004D4E51" w:rsidRDefault="0089570E" w:rsidP="000A035C">
      <w:pPr>
        <w:pStyle w:val="paragraph"/>
        <w:spacing w:before="0" w:beforeAutospacing="0" w:after="0" w:afterAutospacing="0" w:line="320" w:lineRule="exact"/>
        <w:textAlignment w:val="baseline"/>
        <w:rPr>
          <w:rStyle w:val="normaltextrun"/>
          <w:rFonts w:ascii="Arial" w:hAnsi="Arial" w:cs="Arial"/>
          <w:iCs/>
        </w:rPr>
      </w:pPr>
      <w:r w:rsidRPr="0089570E">
        <w:rPr>
          <w:rStyle w:val="normaltextrun"/>
          <w:rFonts w:ascii="Arial" w:hAnsi="Arial" w:cs="Arial"/>
          <w:iCs/>
        </w:rPr>
        <w:t xml:space="preserve">"Now in its third year, the Health Equity Summit continues to grow, reaching not only students in the health professions but also those still deciding on a career path. Black Health is honored to collaborate with students and other stakeholders, particularly during a time when the need for a skilled and diverse health workforce is ever-present," said </w:t>
      </w:r>
      <w:r w:rsidR="00E53BA2" w:rsidRPr="00E53BA2">
        <w:rPr>
          <w:rStyle w:val="normaltextrun"/>
          <w:rFonts w:ascii="Arial" w:hAnsi="Arial" w:cs="Arial"/>
          <w:iCs/>
        </w:rPr>
        <w:t xml:space="preserve">Shirley </w:t>
      </w:r>
      <w:proofErr w:type="spellStart"/>
      <w:r w:rsidR="00E53BA2" w:rsidRPr="00E53BA2">
        <w:rPr>
          <w:rStyle w:val="normaltextrun"/>
          <w:rFonts w:ascii="Arial" w:hAnsi="Arial" w:cs="Arial"/>
          <w:iCs/>
        </w:rPr>
        <w:t>Torho</w:t>
      </w:r>
      <w:proofErr w:type="spellEnd"/>
      <w:r w:rsidR="00E53BA2" w:rsidRPr="00E53BA2">
        <w:rPr>
          <w:rStyle w:val="normaltextrun"/>
          <w:rFonts w:ascii="Arial" w:hAnsi="Arial" w:cs="Arial"/>
          <w:iCs/>
        </w:rPr>
        <w:t>, President &amp; CEO of Black Health</w:t>
      </w:r>
      <w:r w:rsidRPr="0089570E">
        <w:rPr>
          <w:rStyle w:val="normaltextrun"/>
          <w:rFonts w:ascii="Arial" w:hAnsi="Arial" w:cs="Arial"/>
          <w:iCs/>
        </w:rPr>
        <w:t xml:space="preserve">. "Through education, mentorship, </w:t>
      </w:r>
      <w:r w:rsidRPr="0089570E">
        <w:rPr>
          <w:rStyle w:val="normaltextrun"/>
          <w:rFonts w:ascii="Arial" w:hAnsi="Arial" w:cs="Arial"/>
          <w:iCs/>
        </w:rPr>
        <w:lastRenderedPageBreak/>
        <w:t>and leadership development, the Health Equity Summit helps build a pipeline of future healthcare leaders—an important step toward reducing health disparities and improving outcomes in underserved communities.</w:t>
      </w:r>
      <w:r>
        <w:rPr>
          <w:rStyle w:val="normaltextrun"/>
          <w:rFonts w:ascii="Arial" w:hAnsi="Arial" w:cs="Arial"/>
          <w:iCs/>
        </w:rPr>
        <w:t>”</w:t>
      </w:r>
    </w:p>
    <w:p w14:paraId="7B002EC6" w14:textId="77777777" w:rsidR="0089570E" w:rsidRDefault="0089570E" w:rsidP="000A035C">
      <w:pPr>
        <w:pStyle w:val="paragraph"/>
        <w:spacing w:before="0" w:beforeAutospacing="0" w:after="0" w:afterAutospacing="0" w:line="320" w:lineRule="exact"/>
        <w:textAlignment w:val="baseline"/>
        <w:rPr>
          <w:rStyle w:val="normaltextrun"/>
          <w:rFonts w:ascii="Arial" w:hAnsi="Arial" w:cs="Arial"/>
          <w:bCs/>
        </w:rPr>
      </w:pPr>
    </w:p>
    <w:p w14:paraId="75832DB5" w14:textId="019DEC5A" w:rsidR="00B05753" w:rsidRDefault="004D029C" w:rsidP="000A035C">
      <w:pPr>
        <w:pStyle w:val="paragraph"/>
        <w:spacing w:before="0" w:beforeAutospacing="0" w:after="0" w:afterAutospacing="0" w:line="320" w:lineRule="exact"/>
        <w:textAlignment w:val="baseline"/>
        <w:rPr>
          <w:rStyle w:val="normaltextrun"/>
          <w:rFonts w:ascii="Arial" w:hAnsi="Arial" w:cs="Arial"/>
          <w:bCs/>
        </w:rPr>
      </w:pPr>
      <w:r>
        <w:rPr>
          <w:rStyle w:val="normaltextrun"/>
          <w:rFonts w:ascii="Arial" w:hAnsi="Arial" w:cs="Arial"/>
          <w:bCs/>
        </w:rPr>
        <w:t xml:space="preserve">Registration for the Health Equity Summit is now open. Attendees can secure their spot by visiting the </w:t>
      </w:r>
      <w:hyperlink r:id="rId12" w:history="1">
        <w:r w:rsidRPr="004D029C">
          <w:rPr>
            <w:rStyle w:val="Hyperlink"/>
            <w:rFonts w:ascii="Arial" w:hAnsi="Arial" w:cs="Arial"/>
            <w:bCs/>
          </w:rPr>
          <w:t>event page</w:t>
        </w:r>
      </w:hyperlink>
      <w:r>
        <w:rPr>
          <w:rStyle w:val="normaltextrun"/>
          <w:rFonts w:ascii="Arial" w:hAnsi="Arial" w:cs="Arial"/>
          <w:bCs/>
        </w:rPr>
        <w:t xml:space="preserve">. </w:t>
      </w:r>
    </w:p>
    <w:p w14:paraId="4263D474" w14:textId="77777777" w:rsidR="00B05753" w:rsidRPr="00A045A7" w:rsidRDefault="00B05753" w:rsidP="000A035C">
      <w:pPr>
        <w:pStyle w:val="paragraph"/>
        <w:spacing w:before="0" w:beforeAutospacing="0" w:after="0" w:afterAutospacing="0" w:line="320" w:lineRule="exact"/>
        <w:textAlignment w:val="baseline"/>
        <w:rPr>
          <w:rStyle w:val="normaltextrun"/>
          <w:rFonts w:ascii="Arial" w:hAnsi="Arial" w:cs="Arial"/>
          <w:bCs/>
        </w:rPr>
      </w:pPr>
    </w:p>
    <w:p w14:paraId="2C5E98B9" w14:textId="0E084097" w:rsidR="0015577B" w:rsidRPr="00F3264F" w:rsidRDefault="00611B8A" w:rsidP="0015577B">
      <w:pPr>
        <w:spacing w:line="320" w:lineRule="exact"/>
        <w:textAlignment w:val="baseline"/>
        <w:rPr>
          <w:rStyle w:val="eop"/>
          <w:rFonts w:ascii="Arial" w:eastAsia="Arial Nova" w:hAnsi="Arial" w:cs="Arial"/>
          <w:color w:val="000000" w:themeColor="text1"/>
        </w:rPr>
      </w:pPr>
      <w:bookmarkStart w:id="0" w:name="_Hlk164689897"/>
      <w:r w:rsidRPr="3398823C">
        <w:rPr>
          <w:rStyle w:val="normaltextrun"/>
          <w:rFonts w:ascii="Arial" w:hAnsi="Arial" w:cs="Arial"/>
          <w:b/>
          <w:bCs/>
        </w:rPr>
        <w:t>About Lehman College</w:t>
      </w:r>
      <w:r w:rsidRPr="3398823C">
        <w:rPr>
          <w:rStyle w:val="normaltextrun"/>
          <w:rFonts w:ascii="Arial" w:hAnsi="Arial" w:cs="Arial"/>
        </w:rPr>
        <w:t> </w:t>
      </w:r>
      <w:r w:rsidRPr="3398823C">
        <w:rPr>
          <w:rStyle w:val="scxw189780296"/>
          <w:rFonts w:ascii="Arial" w:hAnsi="Arial" w:cs="Arial"/>
        </w:rPr>
        <w:t> </w:t>
      </w:r>
      <w:r>
        <w:br/>
      </w:r>
      <w:bookmarkEnd w:id="0"/>
      <w:r w:rsidR="0015577B" w:rsidRPr="3398823C">
        <w:rPr>
          <w:rFonts w:ascii="Arial" w:eastAsia="Arial Nova" w:hAnsi="Arial" w:cs="Arial"/>
          <w:color w:val="000000" w:themeColor="text1"/>
          <w:lang w:val="en-US"/>
        </w:rPr>
        <w:t>A perennial national leader in promoting social mobility, Lehman College of The City University of New York serves as an intellectual, economic, and cultural center for the Bronx, New York City, and beyond. The college - which sits on a tree-lined 37-acre campus</w:t>
      </w:r>
      <w:r w:rsidR="26E84283" w:rsidRPr="3398823C">
        <w:rPr>
          <w:rFonts w:ascii="Arial" w:eastAsia="Arial Nova" w:hAnsi="Arial" w:cs="Arial"/>
          <w:color w:val="000000" w:themeColor="text1"/>
          <w:lang w:val="en-US"/>
        </w:rPr>
        <w:t>—</w:t>
      </w:r>
      <w:r w:rsidR="0015577B" w:rsidRPr="3398823C">
        <w:rPr>
          <w:rFonts w:ascii="Arial" w:eastAsia="Arial Nova" w:hAnsi="Arial" w:cs="Arial"/>
          <w:color w:val="000000" w:themeColor="text1"/>
          <w:lang w:val="en-US"/>
        </w:rPr>
        <w:t xml:space="preserve">supports more than 13,000 undergraduate and graduate students, another 14,000 students in continuing and professional programs, and over 90,000 alumni. </w:t>
      </w:r>
      <w:r w:rsidR="0015577B" w:rsidRPr="3398823C">
        <w:rPr>
          <w:rStyle w:val="normaltextrun"/>
          <w:rFonts w:ascii="Arial" w:eastAsia="Arial Nova" w:hAnsi="Arial" w:cs="Arial"/>
          <w:color w:val="000000" w:themeColor="text1"/>
        </w:rPr>
        <w:t xml:space="preserve">As a federally designated Hispanic-Serving Institution in the Bronx, Lehman College </w:t>
      </w:r>
      <w:r w:rsidR="0015577B" w:rsidRPr="3398823C">
        <w:rPr>
          <w:rFonts w:ascii="Arial" w:eastAsia="Arial Nova" w:hAnsi="Arial" w:cs="Arial"/>
          <w:color w:val="000000" w:themeColor="text1"/>
        </w:rPr>
        <w:t>educates a diverse population of students. The college</w:t>
      </w:r>
      <w:r w:rsidR="0015577B" w:rsidRPr="3398823C">
        <w:rPr>
          <w:rStyle w:val="normaltextrun"/>
          <w:rFonts w:ascii="Arial" w:eastAsia="Arial Nova" w:hAnsi="Arial" w:cs="Arial"/>
          <w:color w:val="000000" w:themeColor="text1"/>
        </w:rPr>
        <w:t xml:space="preserve"> offers bachelor’s, master’s, and doctoral degrees as well as certificate programs in the liberal arts, sciences, and professions.</w:t>
      </w:r>
    </w:p>
    <w:p w14:paraId="6198DA97" w14:textId="4415C966" w:rsidR="002C11F7" w:rsidRDefault="002C11F7" w:rsidP="00C9142E">
      <w:pPr>
        <w:spacing w:line="320" w:lineRule="exact"/>
        <w:textAlignment w:val="baseline"/>
        <w:rPr>
          <w:rFonts w:ascii="Arial" w:eastAsia="Arial Nova" w:hAnsi="Arial" w:cs="Arial"/>
          <w:color w:val="000000" w:themeColor="text1"/>
        </w:rPr>
      </w:pPr>
    </w:p>
    <w:p w14:paraId="5CD0E6AD" w14:textId="18C50D65" w:rsidR="002C11F7" w:rsidRPr="002C11F7" w:rsidRDefault="002C11F7" w:rsidP="00C9142E">
      <w:pPr>
        <w:spacing w:line="320" w:lineRule="exact"/>
        <w:textAlignment w:val="baseline"/>
        <w:rPr>
          <w:rFonts w:ascii="Arial" w:eastAsia="Arial Nova" w:hAnsi="Arial" w:cs="Arial"/>
          <w:b/>
          <w:color w:val="000000" w:themeColor="text1"/>
        </w:rPr>
      </w:pPr>
      <w:r w:rsidRPr="002C11F7">
        <w:rPr>
          <w:rFonts w:ascii="Arial" w:eastAsia="Arial Nova" w:hAnsi="Arial" w:cs="Arial"/>
          <w:b/>
          <w:color w:val="000000" w:themeColor="text1"/>
        </w:rPr>
        <w:t>About Black Health</w:t>
      </w:r>
    </w:p>
    <w:p w14:paraId="5A9F9D54" w14:textId="110D3376" w:rsidR="002C11F7" w:rsidRPr="00C9142E" w:rsidRDefault="002C11F7">
      <w:pPr>
        <w:spacing w:line="320" w:lineRule="exact"/>
        <w:rPr>
          <w:rFonts w:ascii="Arial" w:eastAsia="Arial Nova" w:hAnsi="Arial" w:cs="Arial"/>
          <w:color w:val="000000" w:themeColor="text1"/>
        </w:rPr>
      </w:pPr>
      <w:r w:rsidRPr="3398823C">
        <w:rPr>
          <w:rFonts w:ascii="Arial" w:eastAsia="Arial Nova" w:hAnsi="Arial" w:cs="Arial"/>
          <w:color w:val="000000" w:themeColor="text1"/>
        </w:rPr>
        <w:t xml:space="preserve">Through robust outreach efforts and Education, Black Health provides information to its targeted population on disease prevention, early </w:t>
      </w:r>
      <w:r w:rsidR="0076695D" w:rsidRPr="3398823C">
        <w:rPr>
          <w:rFonts w:ascii="Arial" w:eastAsia="Arial Nova" w:hAnsi="Arial" w:cs="Arial"/>
          <w:color w:val="000000" w:themeColor="text1"/>
        </w:rPr>
        <w:t>testing,</w:t>
      </w:r>
      <w:r w:rsidRPr="3398823C">
        <w:rPr>
          <w:rFonts w:ascii="Arial" w:eastAsia="Arial Nova" w:hAnsi="Arial" w:cs="Arial"/>
          <w:color w:val="000000" w:themeColor="text1"/>
        </w:rPr>
        <w:t xml:space="preserve"> and disease management; affirm</w:t>
      </w:r>
      <w:r w:rsidR="14EF8B1F" w:rsidRPr="3398823C">
        <w:rPr>
          <w:rFonts w:ascii="Arial" w:eastAsia="Arial Nova" w:hAnsi="Arial" w:cs="Arial"/>
          <w:color w:val="000000" w:themeColor="text1"/>
        </w:rPr>
        <w:t>ing</w:t>
      </w:r>
      <w:r w:rsidRPr="3398823C">
        <w:rPr>
          <w:rFonts w:ascii="Arial" w:eastAsia="Arial Nova" w:hAnsi="Arial" w:cs="Arial"/>
          <w:color w:val="000000" w:themeColor="text1"/>
        </w:rPr>
        <w:t xml:space="preserve"> that health is the priority of our community and that community members play the most significant role in managing their health. Advocacy ensures that there are always people in our community prioritizing the issues that impact us the most. We raise the banner and speak loudly, </w:t>
      </w:r>
      <w:r w:rsidR="0076695D" w:rsidRPr="3398823C">
        <w:rPr>
          <w:rFonts w:ascii="Arial" w:eastAsia="Arial Nova" w:hAnsi="Arial" w:cs="Arial"/>
          <w:color w:val="000000" w:themeColor="text1"/>
        </w:rPr>
        <w:t>proudly,</w:t>
      </w:r>
      <w:r w:rsidRPr="3398823C">
        <w:rPr>
          <w:rFonts w:ascii="Arial" w:eastAsia="Arial Nova" w:hAnsi="Arial" w:cs="Arial"/>
          <w:color w:val="000000" w:themeColor="text1"/>
        </w:rPr>
        <w:t xml:space="preserve"> and consistently, highlighting issues that impact Black communities and drawing attention to the urgency of solving access to care and the elimination of disease. </w:t>
      </w:r>
      <w:r w:rsidR="29C56A0F" w:rsidRPr="3398823C">
        <w:rPr>
          <w:rFonts w:ascii="Arial" w:eastAsia="Arial Nova" w:hAnsi="Arial" w:cs="Arial"/>
          <w:color w:val="000000" w:themeColor="text1"/>
        </w:rPr>
        <w:t xml:space="preserve">It is </w:t>
      </w:r>
      <w:r w:rsidR="24CEAEDF" w:rsidRPr="3398823C">
        <w:rPr>
          <w:rFonts w:ascii="Arial" w:eastAsia="Arial Nova" w:hAnsi="Arial" w:cs="Arial"/>
          <w:color w:val="000000" w:themeColor="text1"/>
        </w:rPr>
        <w:t>c</w:t>
      </w:r>
      <w:r w:rsidRPr="3398823C">
        <w:rPr>
          <w:rFonts w:ascii="Arial" w:eastAsia="Arial Nova" w:hAnsi="Arial" w:cs="Arial"/>
          <w:color w:val="000000" w:themeColor="text1"/>
        </w:rPr>
        <w:t>ommitted to</w:t>
      </w:r>
      <w:r w:rsidR="14CF1C21" w:rsidRPr="3398823C">
        <w:rPr>
          <w:rFonts w:ascii="Arial" w:eastAsia="Arial Nova" w:hAnsi="Arial" w:cs="Arial"/>
          <w:color w:val="000000" w:themeColor="text1"/>
        </w:rPr>
        <w:t xml:space="preserve"> effecting</w:t>
      </w:r>
      <w:r w:rsidRPr="3398823C">
        <w:rPr>
          <w:rFonts w:ascii="Arial" w:eastAsia="Arial Nova" w:hAnsi="Arial" w:cs="Arial"/>
          <w:color w:val="000000" w:themeColor="text1"/>
        </w:rPr>
        <w:t xml:space="preserve"> </w:t>
      </w:r>
      <w:r w:rsidR="2B204FAB" w:rsidRPr="3398823C">
        <w:rPr>
          <w:rFonts w:ascii="Arial" w:eastAsia="Arial Nova" w:hAnsi="Arial" w:cs="Arial"/>
          <w:color w:val="000000" w:themeColor="text1"/>
        </w:rPr>
        <w:t>p</w:t>
      </w:r>
      <w:r w:rsidRPr="3398823C">
        <w:rPr>
          <w:rFonts w:ascii="Arial" w:eastAsia="Arial Nova" w:hAnsi="Arial" w:cs="Arial"/>
          <w:color w:val="000000" w:themeColor="text1"/>
        </w:rPr>
        <w:t>olicy changes and legislative decisions that increase funding for preventative testing, address existing health care crises, and maintain affordable treatment and care for improved quality of life.</w:t>
      </w:r>
    </w:p>
    <w:sectPr w:rsidR="002C11F7" w:rsidRPr="00C9142E" w:rsidSect="00375AE9">
      <w:headerReference w:type="default" r:id="rId13"/>
      <w:footerReference w:type="defaul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3CE9C" w14:textId="77777777" w:rsidR="00171F6D" w:rsidRDefault="00171F6D" w:rsidP="00B53BC5">
      <w:r>
        <w:separator/>
      </w:r>
    </w:p>
  </w:endnote>
  <w:endnote w:type="continuationSeparator" w:id="0">
    <w:p w14:paraId="61593C05" w14:textId="77777777" w:rsidR="00171F6D" w:rsidRDefault="00171F6D" w:rsidP="00B53BC5">
      <w:r>
        <w:continuationSeparator/>
      </w:r>
    </w:p>
  </w:endnote>
  <w:endnote w:type="continuationNotice" w:id="1">
    <w:p w14:paraId="08063142" w14:textId="77777777" w:rsidR="00171F6D" w:rsidRDefault="0017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EF" w14:textId="5657A07D" w:rsidR="0013795C" w:rsidRDefault="0013795C">
    <w:pPr>
      <w:pStyle w:val="Footer"/>
    </w:pPr>
    <w:r>
      <w:rPr>
        <w:noProof/>
      </w:rPr>
      <w:drawing>
        <wp:anchor distT="0" distB="0" distL="114300" distR="114300" simplePos="0" relativeHeight="251658241"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85C6" w14:textId="77777777" w:rsidR="00171F6D" w:rsidRDefault="00171F6D" w:rsidP="00B53BC5">
      <w:r>
        <w:separator/>
      </w:r>
    </w:p>
  </w:footnote>
  <w:footnote w:type="continuationSeparator" w:id="0">
    <w:p w14:paraId="4FB7C68D" w14:textId="77777777" w:rsidR="00171F6D" w:rsidRDefault="00171F6D" w:rsidP="00B53BC5">
      <w:r>
        <w:continuationSeparator/>
      </w:r>
    </w:p>
  </w:footnote>
  <w:footnote w:type="continuationNotice" w:id="1">
    <w:p w14:paraId="01556EA7" w14:textId="77777777" w:rsidR="00171F6D" w:rsidRDefault="00171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26D1" w14:textId="2A93AF6E" w:rsidR="0013795C" w:rsidRDefault="0013795C">
    <w:pPr>
      <w:pStyle w:val="Header"/>
    </w:pPr>
    <w:r>
      <w:rPr>
        <w:noProof/>
      </w:rPr>
      <w:drawing>
        <wp:anchor distT="0" distB="0" distL="114300" distR="114300" simplePos="0" relativeHeight="251658240" behindDoc="1" locked="0" layoutInCell="1" allowOverlap="1" wp14:anchorId="7EBDD11F" wp14:editId="2F54BF6F">
          <wp:simplePos x="0" y="0"/>
          <wp:positionH relativeFrom="page">
            <wp:align>right</wp:align>
          </wp:positionH>
          <wp:positionV relativeFrom="paragraph">
            <wp:posOffset>-680085</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14:paraId="6E930258" w14:textId="77777777" w:rsidR="0013795C" w:rsidRDefault="00137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F2D78"/>
    <w:multiLevelType w:val="hybridMultilevel"/>
    <w:tmpl w:val="048A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4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41BB"/>
    <w:rsid w:val="00014536"/>
    <w:rsid w:val="00015391"/>
    <w:rsid w:val="0001749B"/>
    <w:rsid w:val="00017923"/>
    <w:rsid w:val="00043D31"/>
    <w:rsid w:val="00053396"/>
    <w:rsid w:val="00057A11"/>
    <w:rsid w:val="00071367"/>
    <w:rsid w:val="0008280E"/>
    <w:rsid w:val="00095BB5"/>
    <w:rsid w:val="000A035C"/>
    <w:rsid w:val="000A1EE2"/>
    <w:rsid w:val="000A5256"/>
    <w:rsid w:val="000B1609"/>
    <w:rsid w:val="000B24EA"/>
    <w:rsid w:val="000C10E9"/>
    <w:rsid w:val="000C1EAB"/>
    <w:rsid w:val="000D341C"/>
    <w:rsid w:val="000D43F8"/>
    <w:rsid w:val="000D71F7"/>
    <w:rsid w:val="000DE555"/>
    <w:rsid w:val="000E3DFF"/>
    <w:rsid w:val="000E5378"/>
    <w:rsid w:val="000F3826"/>
    <w:rsid w:val="000F6C66"/>
    <w:rsid w:val="00101E8A"/>
    <w:rsid w:val="00107C94"/>
    <w:rsid w:val="00123BD7"/>
    <w:rsid w:val="00132F8D"/>
    <w:rsid w:val="001365CA"/>
    <w:rsid w:val="0013795C"/>
    <w:rsid w:val="00141F32"/>
    <w:rsid w:val="0015577B"/>
    <w:rsid w:val="00156B03"/>
    <w:rsid w:val="001624A2"/>
    <w:rsid w:val="00171F6D"/>
    <w:rsid w:val="00172248"/>
    <w:rsid w:val="00194BAC"/>
    <w:rsid w:val="001C3332"/>
    <w:rsid w:val="001F29B9"/>
    <w:rsid w:val="001F466C"/>
    <w:rsid w:val="00204326"/>
    <w:rsid w:val="00210F3B"/>
    <w:rsid w:val="002152EC"/>
    <w:rsid w:val="00215309"/>
    <w:rsid w:val="00220445"/>
    <w:rsid w:val="00250BF5"/>
    <w:rsid w:val="002517A0"/>
    <w:rsid w:val="0027599B"/>
    <w:rsid w:val="00282B1E"/>
    <w:rsid w:val="002A0D12"/>
    <w:rsid w:val="002B7F14"/>
    <w:rsid w:val="002C11F7"/>
    <w:rsid w:val="002C2443"/>
    <w:rsid w:val="002C51B2"/>
    <w:rsid w:val="002C77A9"/>
    <w:rsid w:val="002D7F21"/>
    <w:rsid w:val="002E27B8"/>
    <w:rsid w:val="002E3FFD"/>
    <w:rsid w:val="002E5227"/>
    <w:rsid w:val="002F00EC"/>
    <w:rsid w:val="00301CAF"/>
    <w:rsid w:val="00312B42"/>
    <w:rsid w:val="00334FA7"/>
    <w:rsid w:val="003663F9"/>
    <w:rsid w:val="00372B09"/>
    <w:rsid w:val="00375930"/>
    <w:rsid w:val="00375AE9"/>
    <w:rsid w:val="00382664"/>
    <w:rsid w:val="003934B0"/>
    <w:rsid w:val="00397389"/>
    <w:rsid w:val="003B3E62"/>
    <w:rsid w:val="003C1C07"/>
    <w:rsid w:val="003C230F"/>
    <w:rsid w:val="003D01E6"/>
    <w:rsid w:val="003D10AA"/>
    <w:rsid w:val="003E4289"/>
    <w:rsid w:val="003F29A4"/>
    <w:rsid w:val="0040651E"/>
    <w:rsid w:val="00433EA9"/>
    <w:rsid w:val="00451845"/>
    <w:rsid w:val="00465FA6"/>
    <w:rsid w:val="004925C8"/>
    <w:rsid w:val="00495FE0"/>
    <w:rsid w:val="004A04B4"/>
    <w:rsid w:val="004B5014"/>
    <w:rsid w:val="004C26BC"/>
    <w:rsid w:val="004C7588"/>
    <w:rsid w:val="004D029C"/>
    <w:rsid w:val="004D4A1B"/>
    <w:rsid w:val="004D4E51"/>
    <w:rsid w:val="004E6461"/>
    <w:rsid w:val="004F0DF6"/>
    <w:rsid w:val="00504769"/>
    <w:rsid w:val="005057CD"/>
    <w:rsid w:val="0053744D"/>
    <w:rsid w:val="00547CC7"/>
    <w:rsid w:val="005517FD"/>
    <w:rsid w:val="005642A1"/>
    <w:rsid w:val="00567A4A"/>
    <w:rsid w:val="0057569E"/>
    <w:rsid w:val="005A4B5E"/>
    <w:rsid w:val="005B1FEC"/>
    <w:rsid w:val="005B3583"/>
    <w:rsid w:val="005C0397"/>
    <w:rsid w:val="005C2965"/>
    <w:rsid w:val="005D4FE5"/>
    <w:rsid w:val="005E110C"/>
    <w:rsid w:val="005E3DFC"/>
    <w:rsid w:val="005E517E"/>
    <w:rsid w:val="005E79BA"/>
    <w:rsid w:val="005F1098"/>
    <w:rsid w:val="005F7E1E"/>
    <w:rsid w:val="00611360"/>
    <w:rsid w:val="00611B8A"/>
    <w:rsid w:val="00626361"/>
    <w:rsid w:val="0064094A"/>
    <w:rsid w:val="006450AC"/>
    <w:rsid w:val="00647538"/>
    <w:rsid w:val="006611EC"/>
    <w:rsid w:val="006619C7"/>
    <w:rsid w:val="006666F8"/>
    <w:rsid w:val="00685671"/>
    <w:rsid w:val="00690780"/>
    <w:rsid w:val="00692B9A"/>
    <w:rsid w:val="006A25AC"/>
    <w:rsid w:val="006A3F12"/>
    <w:rsid w:val="006B0A33"/>
    <w:rsid w:val="006C1160"/>
    <w:rsid w:val="006C13EE"/>
    <w:rsid w:val="006C3D0E"/>
    <w:rsid w:val="006E31B3"/>
    <w:rsid w:val="006F143F"/>
    <w:rsid w:val="00705147"/>
    <w:rsid w:val="00706601"/>
    <w:rsid w:val="00737D5C"/>
    <w:rsid w:val="00744C79"/>
    <w:rsid w:val="007532A4"/>
    <w:rsid w:val="0076695D"/>
    <w:rsid w:val="007A0705"/>
    <w:rsid w:val="007A0E28"/>
    <w:rsid w:val="007D5673"/>
    <w:rsid w:val="007D7F75"/>
    <w:rsid w:val="0080338D"/>
    <w:rsid w:val="00813F33"/>
    <w:rsid w:val="00825812"/>
    <w:rsid w:val="00840429"/>
    <w:rsid w:val="008422FE"/>
    <w:rsid w:val="0085339F"/>
    <w:rsid w:val="008866AF"/>
    <w:rsid w:val="00886A28"/>
    <w:rsid w:val="0089570E"/>
    <w:rsid w:val="008A4D11"/>
    <w:rsid w:val="008B659B"/>
    <w:rsid w:val="008C2DAC"/>
    <w:rsid w:val="008C7061"/>
    <w:rsid w:val="008D5DE2"/>
    <w:rsid w:val="008D7315"/>
    <w:rsid w:val="008E53BF"/>
    <w:rsid w:val="008E7318"/>
    <w:rsid w:val="009057CF"/>
    <w:rsid w:val="00914204"/>
    <w:rsid w:val="009208C6"/>
    <w:rsid w:val="0092501D"/>
    <w:rsid w:val="00942C82"/>
    <w:rsid w:val="00945E24"/>
    <w:rsid w:val="00953FEC"/>
    <w:rsid w:val="00997D5D"/>
    <w:rsid w:val="009A187B"/>
    <w:rsid w:val="009C17A1"/>
    <w:rsid w:val="009D1DE2"/>
    <w:rsid w:val="009E13C2"/>
    <w:rsid w:val="009E4ECA"/>
    <w:rsid w:val="009F0D8D"/>
    <w:rsid w:val="009F1CDB"/>
    <w:rsid w:val="009F1EA6"/>
    <w:rsid w:val="009F4A3F"/>
    <w:rsid w:val="009F6F30"/>
    <w:rsid w:val="00A04312"/>
    <w:rsid w:val="00A045A7"/>
    <w:rsid w:val="00A0737D"/>
    <w:rsid w:val="00A140A2"/>
    <w:rsid w:val="00A35D2C"/>
    <w:rsid w:val="00A45469"/>
    <w:rsid w:val="00A45BEE"/>
    <w:rsid w:val="00A723A8"/>
    <w:rsid w:val="00A773EF"/>
    <w:rsid w:val="00A8110F"/>
    <w:rsid w:val="00A92E09"/>
    <w:rsid w:val="00AA48A3"/>
    <w:rsid w:val="00AC1028"/>
    <w:rsid w:val="00AC16BA"/>
    <w:rsid w:val="00AE19A4"/>
    <w:rsid w:val="00AF67ED"/>
    <w:rsid w:val="00B05753"/>
    <w:rsid w:val="00B06050"/>
    <w:rsid w:val="00B06992"/>
    <w:rsid w:val="00B20C66"/>
    <w:rsid w:val="00B36043"/>
    <w:rsid w:val="00B436EE"/>
    <w:rsid w:val="00B53BC5"/>
    <w:rsid w:val="00B5764D"/>
    <w:rsid w:val="00B86E3D"/>
    <w:rsid w:val="00B9036B"/>
    <w:rsid w:val="00B9422F"/>
    <w:rsid w:val="00B95C43"/>
    <w:rsid w:val="00BA7273"/>
    <w:rsid w:val="00BE53B7"/>
    <w:rsid w:val="00BF37C5"/>
    <w:rsid w:val="00BF3D8B"/>
    <w:rsid w:val="00C040EA"/>
    <w:rsid w:val="00C07C0D"/>
    <w:rsid w:val="00C33733"/>
    <w:rsid w:val="00C36558"/>
    <w:rsid w:val="00C43B04"/>
    <w:rsid w:val="00C4579C"/>
    <w:rsid w:val="00C46F70"/>
    <w:rsid w:val="00C47152"/>
    <w:rsid w:val="00C64E66"/>
    <w:rsid w:val="00C7390A"/>
    <w:rsid w:val="00C82792"/>
    <w:rsid w:val="00C86D86"/>
    <w:rsid w:val="00C9142E"/>
    <w:rsid w:val="00CB405D"/>
    <w:rsid w:val="00CB40D9"/>
    <w:rsid w:val="00CC12D9"/>
    <w:rsid w:val="00CC6A36"/>
    <w:rsid w:val="00CC7383"/>
    <w:rsid w:val="00CE5C76"/>
    <w:rsid w:val="00CE75C9"/>
    <w:rsid w:val="00CF7B68"/>
    <w:rsid w:val="00D22EB5"/>
    <w:rsid w:val="00D654E9"/>
    <w:rsid w:val="00D72641"/>
    <w:rsid w:val="00D730BF"/>
    <w:rsid w:val="00D763A0"/>
    <w:rsid w:val="00D76463"/>
    <w:rsid w:val="00DC4C3E"/>
    <w:rsid w:val="00DD0493"/>
    <w:rsid w:val="00DD6F5C"/>
    <w:rsid w:val="00DE7BD8"/>
    <w:rsid w:val="00DE7EEC"/>
    <w:rsid w:val="00DF344B"/>
    <w:rsid w:val="00DF7206"/>
    <w:rsid w:val="00E12CB3"/>
    <w:rsid w:val="00E20476"/>
    <w:rsid w:val="00E21CF9"/>
    <w:rsid w:val="00E3304B"/>
    <w:rsid w:val="00E36E78"/>
    <w:rsid w:val="00E51F13"/>
    <w:rsid w:val="00E53BA2"/>
    <w:rsid w:val="00E61E2E"/>
    <w:rsid w:val="00E730FE"/>
    <w:rsid w:val="00E876B8"/>
    <w:rsid w:val="00EA1408"/>
    <w:rsid w:val="00EC2180"/>
    <w:rsid w:val="00EC364C"/>
    <w:rsid w:val="00ED4851"/>
    <w:rsid w:val="00EF04F7"/>
    <w:rsid w:val="00EF3932"/>
    <w:rsid w:val="00EF401F"/>
    <w:rsid w:val="00EF4F01"/>
    <w:rsid w:val="00F17991"/>
    <w:rsid w:val="00F211BE"/>
    <w:rsid w:val="00F26499"/>
    <w:rsid w:val="00F30092"/>
    <w:rsid w:val="00F32112"/>
    <w:rsid w:val="00F42789"/>
    <w:rsid w:val="00F504F2"/>
    <w:rsid w:val="00F52047"/>
    <w:rsid w:val="00F815FF"/>
    <w:rsid w:val="00F847C2"/>
    <w:rsid w:val="00F91C1E"/>
    <w:rsid w:val="00F96849"/>
    <w:rsid w:val="00FA3236"/>
    <w:rsid w:val="00FB098C"/>
    <w:rsid w:val="00FC2F23"/>
    <w:rsid w:val="00FD15BB"/>
    <w:rsid w:val="00FD5EDC"/>
    <w:rsid w:val="00FD7C20"/>
    <w:rsid w:val="00FE3D05"/>
    <w:rsid w:val="00FF09BA"/>
    <w:rsid w:val="01451EF9"/>
    <w:rsid w:val="01527C96"/>
    <w:rsid w:val="023B85EE"/>
    <w:rsid w:val="02C901BC"/>
    <w:rsid w:val="03B0A944"/>
    <w:rsid w:val="03EC9DC3"/>
    <w:rsid w:val="058DD475"/>
    <w:rsid w:val="061E5F16"/>
    <w:rsid w:val="07B23C7C"/>
    <w:rsid w:val="0941918C"/>
    <w:rsid w:val="0B15D78C"/>
    <w:rsid w:val="0B9A55EB"/>
    <w:rsid w:val="0BDADFD1"/>
    <w:rsid w:val="0C1CBBB0"/>
    <w:rsid w:val="0C569318"/>
    <w:rsid w:val="0C79324E"/>
    <w:rsid w:val="0E1502AF"/>
    <w:rsid w:val="0F429D9D"/>
    <w:rsid w:val="1488CE43"/>
    <w:rsid w:val="14CF1C21"/>
    <w:rsid w:val="14EF8B1F"/>
    <w:rsid w:val="167D0D6D"/>
    <w:rsid w:val="17453F08"/>
    <w:rsid w:val="178073FF"/>
    <w:rsid w:val="17994354"/>
    <w:rsid w:val="183D657F"/>
    <w:rsid w:val="1924CCFA"/>
    <w:rsid w:val="1AF2B351"/>
    <w:rsid w:val="1D475178"/>
    <w:rsid w:val="1E1074C9"/>
    <w:rsid w:val="1FFEE8AC"/>
    <w:rsid w:val="2314500D"/>
    <w:rsid w:val="23852C3F"/>
    <w:rsid w:val="23D1719A"/>
    <w:rsid w:val="248C619D"/>
    <w:rsid w:val="24CEAEDF"/>
    <w:rsid w:val="26E84283"/>
    <w:rsid w:val="27B7AA26"/>
    <w:rsid w:val="27FA0240"/>
    <w:rsid w:val="29C56A0F"/>
    <w:rsid w:val="2B204FAB"/>
    <w:rsid w:val="2C1DB255"/>
    <w:rsid w:val="2D219945"/>
    <w:rsid w:val="2EFABF63"/>
    <w:rsid w:val="2FE59E64"/>
    <w:rsid w:val="309D038A"/>
    <w:rsid w:val="30F9D4BF"/>
    <w:rsid w:val="31E8CD77"/>
    <w:rsid w:val="33607968"/>
    <w:rsid w:val="3398823C"/>
    <w:rsid w:val="34637B6D"/>
    <w:rsid w:val="35365BAA"/>
    <w:rsid w:val="357074AD"/>
    <w:rsid w:val="35D1B960"/>
    <w:rsid w:val="36609B95"/>
    <w:rsid w:val="379AF849"/>
    <w:rsid w:val="37D787EC"/>
    <w:rsid w:val="398FE584"/>
    <w:rsid w:val="39F57BE2"/>
    <w:rsid w:val="3B35E25B"/>
    <w:rsid w:val="3C3925AA"/>
    <w:rsid w:val="3D27756D"/>
    <w:rsid w:val="3EC5C60C"/>
    <w:rsid w:val="3FAF1B3B"/>
    <w:rsid w:val="3FC66FD0"/>
    <w:rsid w:val="4024697C"/>
    <w:rsid w:val="40926BAF"/>
    <w:rsid w:val="43148F96"/>
    <w:rsid w:val="46509A8E"/>
    <w:rsid w:val="489D7D94"/>
    <w:rsid w:val="49142DC8"/>
    <w:rsid w:val="49757FF7"/>
    <w:rsid w:val="49B164B4"/>
    <w:rsid w:val="4A7D3F0A"/>
    <w:rsid w:val="4B87DBE6"/>
    <w:rsid w:val="4BE590D5"/>
    <w:rsid w:val="4C958BC9"/>
    <w:rsid w:val="4CD07491"/>
    <w:rsid w:val="4CD5562A"/>
    <w:rsid w:val="4D71AF45"/>
    <w:rsid w:val="4F36330F"/>
    <w:rsid w:val="4FCD2C8B"/>
    <w:rsid w:val="507BB44C"/>
    <w:rsid w:val="5136D3AA"/>
    <w:rsid w:val="5168FCEC"/>
    <w:rsid w:val="53C9E710"/>
    <w:rsid w:val="54D3F32E"/>
    <w:rsid w:val="5517E443"/>
    <w:rsid w:val="5580775C"/>
    <w:rsid w:val="55D0D2BC"/>
    <w:rsid w:val="56C5049A"/>
    <w:rsid w:val="56E07F55"/>
    <w:rsid w:val="56F28F26"/>
    <w:rsid w:val="5C774CA3"/>
    <w:rsid w:val="5D669511"/>
    <w:rsid w:val="5E61AD17"/>
    <w:rsid w:val="5EE9CC10"/>
    <w:rsid w:val="5F03E443"/>
    <w:rsid w:val="5FD0A7F1"/>
    <w:rsid w:val="62035EED"/>
    <w:rsid w:val="64D669E0"/>
    <w:rsid w:val="6514DFB0"/>
    <w:rsid w:val="66F3EA53"/>
    <w:rsid w:val="6919089D"/>
    <w:rsid w:val="69B45D92"/>
    <w:rsid w:val="6A8E6FBE"/>
    <w:rsid w:val="6ADB8609"/>
    <w:rsid w:val="6CE960D2"/>
    <w:rsid w:val="6CEDE9D4"/>
    <w:rsid w:val="6D09EBDE"/>
    <w:rsid w:val="6D6DD229"/>
    <w:rsid w:val="6E6B3D12"/>
    <w:rsid w:val="6F0956C3"/>
    <w:rsid w:val="6FF97463"/>
    <w:rsid w:val="71B75F29"/>
    <w:rsid w:val="71D91C16"/>
    <w:rsid w:val="71DF9150"/>
    <w:rsid w:val="71FFF80E"/>
    <w:rsid w:val="73B85A36"/>
    <w:rsid w:val="762E50DC"/>
    <w:rsid w:val="768EA431"/>
    <w:rsid w:val="76917678"/>
    <w:rsid w:val="7ABED903"/>
    <w:rsid w:val="7B27588F"/>
    <w:rsid w:val="7C227442"/>
    <w:rsid w:val="7C3BA9F0"/>
    <w:rsid w:val="7C630E90"/>
    <w:rsid w:val="7D7D7DCA"/>
    <w:rsid w:val="7D8902F1"/>
    <w:rsid w:val="7EEE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050959E9-6874-40E5-B7B4-73D3D115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customStyle="1" w:styleId="HeaderChar">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customStyle="1" w:styleId="FooterChar">
    <w:name w:val="Footer Char"/>
    <w:basedOn w:val="DefaultParagraphFont"/>
    <w:link w:val="Footer"/>
    <w:uiPriority w:val="99"/>
    <w:rsid w:val="00B53BC5"/>
  </w:style>
  <w:style w:type="paragraph" w:customStyle="1" w:styleId="paragraph">
    <w:name w:val="paragraph"/>
    <w:basedOn w:val="Normal"/>
    <w:rsid w:val="00611B8A"/>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11B8A"/>
  </w:style>
  <w:style w:type="character" w:customStyle="1" w:styleId="scxw189780296">
    <w:name w:val="scxw189780296"/>
    <w:basedOn w:val="DefaultParagraphFont"/>
    <w:rsid w:val="00611B8A"/>
  </w:style>
  <w:style w:type="character" w:customStyle="1" w:styleId="eop">
    <w:name w:val="eop"/>
    <w:basedOn w:val="DefaultParagraphFont"/>
    <w:rsid w:val="00611B8A"/>
  </w:style>
  <w:style w:type="table" w:styleId="TableGrid">
    <w:name w:val="Table Grid"/>
    <w:basedOn w:val="TableNormal"/>
    <w:uiPriority w:val="39"/>
    <w:rsid w:val="0061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4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48A3"/>
    <w:rPr>
      <w:b/>
      <w:bCs/>
    </w:rPr>
  </w:style>
  <w:style w:type="character" w:customStyle="1" w:styleId="CommentSubjectChar">
    <w:name w:val="Comment Subject Char"/>
    <w:basedOn w:val="CommentTextChar"/>
    <w:link w:val="CommentSubject"/>
    <w:uiPriority w:val="99"/>
    <w:semiHidden/>
    <w:rsid w:val="00AA48A3"/>
    <w:rPr>
      <w:b/>
      <w:bCs/>
      <w:sz w:val="20"/>
      <w:szCs w:val="20"/>
    </w:rPr>
  </w:style>
  <w:style w:type="paragraph" w:styleId="Revision">
    <w:name w:val="Revision"/>
    <w:hidden/>
    <w:uiPriority w:val="99"/>
    <w:semiHidden/>
    <w:rsid w:val="0008280E"/>
  </w:style>
  <w:style w:type="paragraph" w:styleId="NormalWeb">
    <w:name w:val="Normal (Web)"/>
    <w:basedOn w:val="Normal"/>
    <w:uiPriority w:val="99"/>
    <w:semiHidden/>
    <w:unhideWhenUsed/>
    <w:rsid w:val="00043D31"/>
    <w:pPr>
      <w:spacing w:before="100" w:beforeAutospacing="1" w:after="100" w:afterAutospacing="1"/>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942C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228275227">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272933784">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5853">
      <w:bodyDiv w:val="1"/>
      <w:marLeft w:val="0"/>
      <w:marRight w:val="0"/>
      <w:marTop w:val="0"/>
      <w:marBottom w:val="0"/>
      <w:divBdr>
        <w:top w:val="none" w:sz="0" w:space="0" w:color="auto"/>
        <w:left w:val="none" w:sz="0" w:space="0" w:color="auto"/>
        <w:bottom w:val="none" w:sz="0" w:space="0" w:color="auto"/>
        <w:right w:val="none" w:sz="0" w:space="0" w:color="auto"/>
      </w:divBdr>
    </w:div>
    <w:div w:id="1915163165">
      <w:bodyDiv w:val="1"/>
      <w:marLeft w:val="0"/>
      <w:marRight w:val="0"/>
      <w:marTop w:val="0"/>
      <w:marBottom w:val="0"/>
      <w:divBdr>
        <w:top w:val="none" w:sz="0" w:space="0" w:color="auto"/>
        <w:left w:val="none" w:sz="0" w:space="0" w:color="auto"/>
        <w:bottom w:val="none" w:sz="0" w:space="0" w:color="auto"/>
        <w:right w:val="none" w:sz="0" w:space="0" w:color="auto"/>
      </w:divBdr>
    </w:div>
    <w:div w:id="2130010067">
      <w:bodyDiv w:val="1"/>
      <w:marLeft w:val="0"/>
      <w:marRight w:val="0"/>
      <w:marTop w:val="0"/>
      <w:marBottom w:val="0"/>
      <w:divBdr>
        <w:top w:val="none" w:sz="0" w:space="0" w:color="auto"/>
        <w:left w:val="none" w:sz="0" w:space="0" w:color="auto"/>
        <w:bottom w:val="none" w:sz="0" w:space="0" w:color="auto"/>
        <w:right w:val="none" w:sz="0" w:space="0" w:color="auto"/>
      </w:divBdr>
      <w:divsChild>
        <w:div w:id="70809860">
          <w:marLeft w:val="0"/>
          <w:marRight w:val="0"/>
          <w:marTop w:val="0"/>
          <w:marBottom w:val="0"/>
          <w:divBdr>
            <w:top w:val="none" w:sz="0" w:space="0" w:color="auto"/>
            <w:left w:val="none" w:sz="0" w:space="0" w:color="auto"/>
            <w:bottom w:val="none" w:sz="0" w:space="0" w:color="auto"/>
            <w:right w:val="none" w:sz="0" w:space="0" w:color="auto"/>
          </w:divBdr>
        </w:div>
        <w:div w:id="757990282">
          <w:marLeft w:val="0"/>
          <w:marRight w:val="0"/>
          <w:marTop w:val="0"/>
          <w:marBottom w:val="0"/>
          <w:divBdr>
            <w:top w:val="none" w:sz="0" w:space="0" w:color="auto"/>
            <w:left w:val="none" w:sz="0" w:space="0" w:color="auto"/>
            <w:bottom w:val="none" w:sz="0" w:space="0" w:color="auto"/>
            <w:right w:val="none" w:sz="0" w:space="0" w:color="auto"/>
          </w:divBdr>
        </w:div>
        <w:div w:id="163101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hman.edu/events/2025/Health-Equity-Summit.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m/e/health-equity-summit-2025-tickets-1257701863129?utm_experiment=test_share_listing&amp;aff=ebdsshi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011b6d-c1dd-4d08-a242-a41b7f6b56b2" xsi:nil="true"/>
    <lcf76f155ced4ddcb4097134ff3c332f xmlns="ba6f55b6-a74c-43f4-a421-882c56e8f0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98C57B6E94645AC4DCECBE8AE91A6" ma:contentTypeVersion="18" ma:contentTypeDescription="Create a new document." ma:contentTypeScope="" ma:versionID="ec6c2856bc5b8ab4f06842ec780c09a6">
  <xsd:schema xmlns:xsd="http://www.w3.org/2001/XMLSchema" xmlns:xs="http://www.w3.org/2001/XMLSchema" xmlns:p="http://schemas.microsoft.com/office/2006/metadata/properties" xmlns:ns2="ba6f55b6-a74c-43f4-a421-882c56e8f07d" xmlns:ns3="72011b6d-c1dd-4d08-a242-a41b7f6b56b2" targetNamespace="http://schemas.microsoft.com/office/2006/metadata/properties" ma:root="true" ma:fieldsID="9fab0851c09a6be0f3336ef3c754a52c" ns2:_="" ns3:_="">
    <xsd:import namespace="ba6f55b6-a74c-43f4-a421-882c56e8f07d"/>
    <xsd:import namespace="72011b6d-c1dd-4d08-a242-a41b7f6b56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55b6-a74c-43f4-a421-882c56e8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11b6d-c1dd-4d08-a242-a41b7f6b5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462c7-7702-45e7-801c-94e1914bfa79}" ma:internalName="TaxCatchAll" ma:showField="CatchAllData" ma:web="72011b6d-c1dd-4d08-a242-a41b7f6b5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0671-D503-4E6D-937A-964164924537}">
  <ds:schemaRefs>
    <ds:schemaRef ds:uri="http://schemas.microsoft.com/office/2006/metadata/properties"/>
    <ds:schemaRef ds:uri="http://schemas.microsoft.com/office/infopath/2007/PartnerControls"/>
    <ds:schemaRef ds:uri="7fc4d2f3-bd3a-4d36-b4c3-6234c49d966b"/>
  </ds:schemaRefs>
</ds:datastoreItem>
</file>

<file path=customXml/itemProps2.xml><?xml version="1.0" encoding="utf-8"?>
<ds:datastoreItem xmlns:ds="http://schemas.openxmlformats.org/officeDocument/2006/customXml" ds:itemID="{417E64AF-742B-4C19-BF7F-80A976527729}">
  <ds:schemaRefs>
    <ds:schemaRef ds:uri="http://schemas.microsoft.com/sharepoint/v3/contenttype/forms"/>
  </ds:schemaRefs>
</ds:datastoreItem>
</file>

<file path=customXml/itemProps3.xml><?xml version="1.0" encoding="utf-8"?>
<ds:datastoreItem xmlns:ds="http://schemas.openxmlformats.org/officeDocument/2006/customXml" ds:itemID="{28D61EB4-A24E-4F1A-96C7-C2FE810033DF}"/>
</file>

<file path=customXml/itemProps4.xml><?xml version="1.0" encoding="utf-8"?>
<ds:datastoreItem xmlns:ds="http://schemas.openxmlformats.org/officeDocument/2006/customXml" ds:itemID="{F629AF04-40CC-4546-BCAF-C8BBD68F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Mercedes Diez</cp:lastModifiedBy>
  <cp:revision>46</cp:revision>
  <cp:lastPrinted>2019-07-11T18:11:00Z</cp:lastPrinted>
  <dcterms:created xsi:type="dcterms:W3CDTF">2025-03-04T20:08:00Z</dcterms:created>
  <dcterms:modified xsi:type="dcterms:W3CDTF">2025-04-30T16:09:00Z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0x010100BEA98C57B6E94645AC4DCECBE8AE91A6</vt:lpwstr>
  </property>
</Properties>
</file>