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142E" w:rsidR="00E12CB3" w:rsidRDefault="00E12CB3" w14:paraId="45DC7DF2" w14:textId="77777777">
      <w:pPr>
        <w:rPr>
          <w:rFonts w:ascii="Arial" w:hAnsi="Arial" w:cs="Arial"/>
        </w:rPr>
      </w:pPr>
    </w:p>
    <w:p w:rsidRPr="00C9142E" w:rsidR="003B3E62" w:rsidRDefault="003B3E62" w14:paraId="4540A090"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0"/>
        <w:gridCol w:w="6020"/>
      </w:tblGrid>
      <w:tr w:rsidRPr="00C9142E" w:rsidR="00611B8A" w:rsidTr="4D71AF45" w14:paraId="2D31D0C8" w14:textId="77777777">
        <w:tc>
          <w:tcPr>
            <w:tcW w:w="3330" w:type="dxa"/>
          </w:tcPr>
          <w:p w:rsidRPr="00C9142E" w:rsidR="00611B8A" w:rsidP="00611B8A" w:rsidRDefault="00611B8A" w14:paraId="4FF6E70A" w14:textId="60287737">
            <w:pPr>
              <w:pStyle w:val="paragraph"/>
              <w:textAlignment w:val="baseline"/>
              <w:rPr>
                <w:rFonts w:ascii="Arial" w:hAnsi="Arial" w:cs="Arial"/>
              </w:rPr>
            </w:pPr>
            <w:r w:rsidRPr="00C9142E">
              <w:rPr>
                <w:rStyle w:val="normaltextrun"/>
                <w:rFonts w:ascii="Arial" w:hAnsi="Arial" w:cs="Arial"/>
                <w:b/>
                <w:bCs/>
              </w:rPr>
              <w:t>For Immediate Release</w:t>
            </w:r>
            <w:r w:rsidRPr="00C9142E">
              <w:rPr>
                <w:rStyle w:val="scxw189780296"/>
                <w:rFonts w:ascii="Arial" w:hAnsi="Arial" w:cs="Arial"/>
              </w:rPr>
              <w:t> </w:t>
            </w:r>
            <w:r w:rsidRPr="00C9142E">
              <w:rPr>
                <w:rFonts w:ascii="Arial" w:hAnsi="Arial" w:cs="Arial"/>
              </w:rPr>
              <w:t xml:space="preserve"> </w:t>
            </w:r>
            <w:r w:rsidRPr="00C9142E">
              <w:rPr>
                <w:rFonts w:ascii="Arial" w:hAnsi="Arial" w:cs="Arial"/>
              </w:rPr>
              <w:br/>
            </w:r>
            <w:r w:rsidR="00CB405D">
              <w:rPr>
                <w:rStyle w:val="normaltextrun"/>
                <w:rFonts w:ascii="Arial" w:hAnsi="Arial" w:cs="Arial"/>
                <w:b/>
                <w:bCs/>
              </w:rPr>
              <w:t>April</w:t>
            </w:r>
            <w:r w:rsidRPr="00C9142E">
              <w:rPr>
                <w:rStyle w:val="normaltextrun"/>
                <w:rFonts w:ascii="Arial" w:hAnsi="Arial" w:cs="Arial"/>
                <w:b/>
                <w:bCs/>
              </w:rPr>
              <w:t xml:space="preserve"> </w:t>
            </w:r>
            <w:r w:rsidR="006611EC">
              <w:rPr>
                <w:rStyle w:val="normaltextrun"/>
                <w:rFonts w:ascii="Arial" w:hAnsi="Arial" w:cs="Arial"/>
                <w:b/>
                <w:bCs/>
              </w:rPr>
              <w:t>30</w:t>
            </w:r>
            <w:r w:rsidRPr="00C9142E">
              <w:rPr>
                <w:rStyle w:val="normaltextrun"/>
                <w:rFonts w:ascii="Arial" w:hAnsi="Arial" w:cs="Arial"/>
                <w:b/>
                <w:bCs/>
              </w:rPr>
              <w:t>, 202</w:t>
            </w:r>
            <w:r w:rsidRPr="00C9142E" w:rsidR="000A035C">
              <w:rPr>
                <w:rStyle w:val="normaltextrun"/>
                <w:rFonts w:ascii="Arial" w:hAnsi="Arial" w:cs="Arial"/>
                <w:b/>
                <w:bCs/>
              </w:rPr>
              <w:t>4</w:t>
            </w:r>
            <w:r w:rsidRPr="00C9142E">
              <w:rPr>
                <w:rStyle w:val="eop"/>
                <w:rFonts w:ascii="Arial" w:hAnsi="Arial" w:cs="Arial"/>
              </w:rPr>
              <w:t> </w:t>
            </w:r>
          </w:p>
          <w:p w:rsidRPr="00C9142E" w:rsidR="00611B8A" w:rsidP="00611B8A" w:rsidRDefault="00611B8A" w14:paraId="19F87B21" w14:textId="77777777">
            <w:pPr>
              <w:pStyle w:val="paragraph"/>
              <w:textAlignment w:val="baseline"/>
              <w:rPr>
                <w:rStyle w:val="normaltextrun"/>
                <w:rFonts w:ascii="Arial" w:hAnsi="Arial" w:cs="Arial"/>
                <w:b/>
                <w:bCs/>
              </w:rPr>
            </w:pPr>
          </w:p>
        </w:tc>
        <w:tc>
          <w:tcPr>
            <w:tcW w:w="6020" w:type="dxa"/>
          </w:tcPr>
          <w:p w:rsidRPr="00C9142E" w:rsidR="00611B8A" w:rsidP="00611B8A" w:rsidRDefault="00611B8A" w14:paraId="6C986399" w14:textId="127FC228">
            <w:pPr>
              <w:pStyle w:val="paragraph"/>
              <w:jc w:val="right"/>
              <w:textAlignment w:val="baseline"/>
              <w:rPr>
                <w:rStyle w:val="normaltextrun"/>
                <w:rFonts w:ascii="Arial" w:hAnsi="Arial" w:cs="Arial"/>
              </w:rPr>
            </w:pPr>
            <w:r w:rsidRPr="00C9142E">
              <w:rPr>
                <w:rStyle w:val="scxw189780296"/>
                <w:rFonts w:ascii="Arial" w:hAnsi="Arial" w:cs="Arial"/>
                <w:b/>
                <w:bCs/>
              </w:rPr>
              <w:t xml:space="preserve">Contact: </w:t>
            </w:r>
            <w:r w:rsidRPr="00C9142E" w:rsidR="00AA48A3">
              <w:rPr>
                <w:rStyle w:val="scxw189780296"/>
                <w:rFonts w:ascii="Arial" w:hAnsi="Arial" w:cs="Arial"/>
                <w:b/>
                <w:bCs/>
              </w:rPr>
              <w:t>Mercedes Diez</w:t>
            </w:r>
            <w:r w:rsidRPr="00C9142E">
              <w:rPr>
                <w:rFonts w:ascii="Arial" w:hAnsi="Arial" w:cs="Arial"/>
              </w:rPr>
              <w:br/>
            </w:r>
            <w:r w:rsidRPr="00C9142E" w:rsidR="00AA48A3">
              <w:rPr>
                <w:rStyle w:val="normaltextrun"/>
                <w:rFonts w:ascii="Arial" w:hAnsi="Arial" w:cs="Arial"/>
              </w:rPr>
              <w:t>Director</w:t>
            </w:r>
            <w:r w:rsidRPr="00C9142E">
              <w:rPr>
                <w:rStyle w:val="normaltextrun"/>
                <w:rFonts w:ascii="Arial" w:hAnsi="Arial" w:cs="Arial"/>
              </w:rPr>
              <w:t xml:space="preserve">, Communications &amp; </w:t>
            </w:r>
            <w:r w:rsidRPr="00C9142E" w:rsidR="00AA48A3">
              <w:rPr>
                <w:rStyle w:val="normaltextrun"/>
                <w:rFonts w:ascii="Arial" w:hAnsi="Arial" w:cs="Arial"/>
              </w:rPr>
              <w:t>College Relations</w:t>
            </w:r>
            <w:r w:rsidRPr="00C9142E">
              <w:rPr>
                <w:rFonts w:ascii="Arial" w:hAnsi="Arial" w:cs="Arial"/>
              </w:rPr>
              <w:br/>
            </w:r>
            <w:r w:rsidRPr="00C9142E" w:rsidR="00AA48A3">
              <w:rPr>
                <w:rFonts w:ascii="Arial" w:hAnsi="Arial" w:cs="Arial"/>
              </w:rPr>
              <w:t>Mercedes.Diez</w:t>
            </w:r>
            <w:r w:rsidRPr="00C9142E">
              <w:rPr>
                <w:rFonts w:ascii="Arial" w:hAnsi="Arial" w:cs="Arial"/>
              </w:rPr>
              <w:t>@lehman.cuny.edu</w:t>
            </w:r>
            <w:r w:rsidRPr="00C9142E">
              <w:rPr>
                <w:rFonts w:ascii="Arial" w:hAnsi="Arial" w:cs="Arial"/>
              </w:rPr>
              <w:br/>
            </w:r>
            <w:r w:rsidRPr="00C9142E" w:rsidR="00AA48A3">
              <w:rPr>
                <w:rStyle w:val="normaltextrun"/>
                <w:rFonts w:ascii="Arial" w:hAnsi="Arial" w:cs="Arial"/>
              </w:rPr>
              <w:t>917</w:t>
            </w:r>
            <w:r w:rsidRPr="00C9142E">
              <w:rPr>
                <w:rStyle w:val="normaltextrun"/>
                <w:rFonts w:ascii="Arial" w:hAnsi="Arial" w:cs="Arial"/>
              </w:rPr>
              <w:t>-</w:t>
            </w:r>
            <w:r w:rsidRPr="00C9142E" w:rsidR="00AA48A3">
              <w:rPr>
                <w:rStyle w:val="normaltextrun"/>
                <w:rFonts w:ascii="Arial" w:hAnsi="Arial" w:cs="Arial"/>
              </w:rPr>
              <w:t>213</w:t>
            </w:r>
            <w:r w:rsidRPr="00C9142E">
              <w:rPr>
                <w:rStyle w:val="normaltextrun"/>
                <w:rFonts w:ascii="Arial" w:hAnsi="Arial" w:cs="Arial"/>
              </w:rPr>
              <w:t>-</w:t>
            </w:r>
            <w:r w:rsidRPr="00C9142E" w:rsidR="00AA48A3">
              <w:rPr>
                <w:rStyle w:val="normaltextrun"/>
                <w:rFonts w:ascii="Arial" w:hAnsi="Arial" w:cs="Arial"/>
              </w:rPr>
              <w:t>4836</w:t>
            </w:r>
          </w:p>
        </w:tc>
      </w:tr>
    </w:tbl>
    <w:p w:rsidR="004D029C" w:rsidP="00015391" w:rsidRDefault="004D029C" w14:paraId="034C1DD0" w14:textId="0A27CC49">
      <w:pPr>
        <w:pStyle w:val="paragraph"/>
        <w:spacing w:before="0" w:beforeAutospacing="0" w:after="0" w:afterAutospacing="0" w:line="320" w:lineRule="exact"/>
        <w:textAlignment w:val="baseline"/>
        <w:rPr>
          <w:rStyle w:val="normaltextrun"/>
          <w:rFonts w:ascii="Arial" w:hAnsi="Arial" w:cs="Arial"/>
          <w:b/>
          <w:bCs/>
          <w:sz w:val="28"/>
          <w:szCs w:val="28"/>
        </w:rPr>
      </w:pPr>
    </w:p>
    <w:p w:rsidRPr="00015391" w:rsidR="00015391" w:rsidP="00015391" w:rsidRDefault="00015391" w14:paraId="33D4B894" w14:textId="77777777">
      <w:pPr>
        <w:pStyle w:val="paragraph"/>
        <w:spacing w:before="0" w:beforeAutospacing="0" w:after="0" w:afterAutospacing="0" w:line="320" w:lineRule="exact"/>
        <w:textAlignment w:val="baseline"/>
        <w:rPr>
          <w:rStyle w:val="normaltextrun"/>
          <w:rFonts w:ascii="Arial" w:hAnsi="Arial" w:cs="Arial"/>
          <w:b/>
          <w:bCs/>
          <w:sz w:val="28"/>
          <w:szCs w:val="28"/>
        </w:rPr>
      </w:pPr>
    </w:p>
    <w:p w:rsidRPr="00015391" w:rsidR="00053396" w:rsidP="37ED4DC9" w:rsidRDefault="00015391" w14:paraId="58405C2A" w14:noSpellErr="1" w14:textId="42E54CD8">
      <w:pPr>
        <w:pStyle w:val="Normal"/>
        <w:spacing w:before="0" w:beforeAutospacing="off" w:after="0" w:afterAutospacing="off" w:line="320" w:lineRule="exact"/>
        <w:textAlignment w:val="baseline"/>
      </w:pPr>
      <w:r w:rsidRPr="37ED4DC9" w:rsidR="00015391">
        <w:rPr>
          <w:rStyle w:val="normaltextrun"/>
          <w:rFonts w:ascii="Arial" w:hAnsi="Arial" w:cs="Arial"/>
          <w:b w:val="1"/>
          <w:bCs w:val="1"/>
          <w:sz w:val="28"/>
          <w:szCs w:val="28"/>
        </w:rPr>
        <w:t>Bronx</w:t>
      </w:r>
      <w:r w:rsidRPr="37ED4DC9" w:rsidR="00015391">
        <w:rPr>
          <w:rStyle w:val="normaltextrun"/>
          <w:rFonts w:ascii="Arial" w:hAnsi="Arial" w:cs="Arial"/>
          <w:b w:val="1"/>
          <w:bCs w:val="1"/>
          <w:sz w:val="28"/>
          <w:szCs w:val="28"/>
        </w:rPr>
        <w:t xml:space="preserve"> Borough President Vanessa </w:t>
      </w:r>
      <w:r w:rsidRPr="37ED4DC9" w:rsidR="00015391">
        <w:rPr>
          <w:rStyle w:val="normaltextrun"/>
          <w:rFonts w:ascii="Arial" w:hAnsi="Arial" w:cs="Arial"/>
          <w:b w:val="1"/>
          <w:bCs w:val="1"/>
          <w:sz w:val="28"/>
          <w:szCs w:val="28"/>
        </w:rPr>
        <w:t>Gibson</w:t>
      </w:r>
      <w:r w:rsidRPr="37ED4DC9" w:rsidR="00015391">
        <w:rPr>
          <w:rStyle w:val="normaltextrun"/>
          <w:rFonts w:ascii="Arial" w:hAnsi="Arial" w:cs="Arial"/>
          <w:b w:val="1"/>
          <w:bCs w:val="1"/>
          <w:sz w:val="28"/>
          <w:szCs w:val="28"/>
        </w:rPr>
        <w:t xml:space="preserve"> And Chief Equity Officer And Commissioner </w:t>
      </w:r>
      <w:r w:rsidRPr="37ED4DC9" w:rsidR="00015391">
        <w:rPr>
          <w:rStyle w:val="normaltextrun"/>
          <w:rFonts w:ascii="Arial" w:hAnsi="Arial" w:cs="Arial"/>
          <w:b w:val="1"/>
          <w:bCs w:val="1"/>
          <w:sz w:val="28"/>
          <w:szCs w:val="28"/>
        </w:rPr>
        <w:t>Sideya</w:t>
      </w:r>
      <w:r w:rsidRPr="37ED4DC9" w:rsidR="00015391">
        <w:rPr>
          <w:rStyle w:val="normaltextrun"/>
          <w:rFonts w:ascii="Arial" w:hAnsi="Arial" w:cs="Arial"/>
          <w:b w:val="1"/>
          <w:bCs w:val="1"/>
          <w:sz w:val="28"/>
          <w:szCs w:val="28"/>
        </w:rPr>
        <w:t xml:space="preserve"> </w:t>
      </w:r>
      <w:r w:rsidRPr="37ED4DC9" w:rsidR="00015391">
        <w:rPr>
          <w:rStyle w:val="normaltextrun"/>
          <w:rFonts w:ascii="Arial" w:hAnsi="Arial" w:cs="Arial"/>
          <w:b w:val="1"/>
          <w:bCs w:val="1"/>
          <w:sz w:val="28"/>
          <w:szCs w:val="28"/>
        </w:rPr>
        <w:t>Sherman</w:t>
      </w:r>
      <w:r w:rsidRPr="37ED4DC9" w:rsidR="00015391">
        <w:rPr>
          <w:rStyle w:val="normaltextrun"/>
          <w:rFonts w:ascii="Arial" w:hAnsi="Arial" w:cs="Arial"/>
          <w:b w:val="1"/>
          <w:bCs w:val="1"/>
          <w:sz w:val="28"/>
          <w:szCs w:val="28"/>
        </w:rPr>
        <w:t xml:space="preserve"> To Keynote Health Equity Summit 2024</w:t>
      </w:r>
      <w:r w:rsidRPr="37ED4DC9" w:rsidR="00015391">
        <w:rPr>
          <w:rStyle w:val="normaltextrun"/>
          <w:rFonts w:ascii="Arial" w:hAnsi="Arial" w:cs="Arial"/>
          <w:b w:val="1"/>
          <w:bCs w:val="1"/>
          <w:sz w:val="28"/>
          <w:szCs w:val="28"/>
        </w:rPr>
        <w:t xml:space="preserve"> </w:t>
      </w:r>
    </w:p>
    <w:p w:rsidR="00015391" w:rsidP="4D0AEC5B" w:rsidRDefault="00015391" w14:paraId="1F895293" w14:textId="77777777" w14:noSpellErr="1">
      <w:pPr>
        <w:pStyle w:val="paragraph"/>
        <w:spacing w:before="0" w:beforeAutospacing="off" w:after="0" w:afterAutospacing="off" w:line="320" w:lineRule="exact"/>
        <w:jc w:val="center"/>
        <w:textAlignment w:val="baseline"/>
        <w:rPr>
          <w:rStyle w:val="normaltextrun"/>
          <w:rFonts w:ascii="Arial" w:hAnsi="Arial" w:cs="Arial"/>
          <w:i w:val="1"/>
          <w:iCs w:val="1"/>
        </w:rPr>
      </w:pPr>
    </w:p>
    <w:p w:rsidRPr="00015391" w:rsidR="007A0E28" w:rsidP="56F28F26" w:rsidRDefault="00015391" w14:paraId="4EA6B577" w14:textId="4F45BDEE">
      <w:pPr>
        <w:pStyle w:val="paragraph"/>
        <w:spacing w:before="0" w:beforeAutospacing="0" w:after="0" w:afterAutospacing="0" w:line="320" w:lineRule="exact"/>
        <w:jc w:val="center"/>
        <w:textAlignment w:val="baseline"/>
        <w:rPr>
          <w:rStyle w:val="normaltextrun"/>
          <w:rFonts w:ascii="Arial" w:hAnsi="Arial" w:cs="Arial"/>
          <w:i/>
          <w:iCs/>
        </w:rPr>
      </w:pPr>
      <w:r w:rsidRPr="56F28F26">
        <w:rPr>
          <w:rStyle w:val="normaltextrun"/>
          <w:rFonts w:ascii="Arial" w:hAnsi="Arial" w:cs="Arial"/>
          <w:i/>
          <w:iCs/>
        </w:rPr>
        <w:t xml:space="preserve">Health Experts </w:t>
      </w:r>
      <w:r w:rsidRPr="56F28F26" w:rsidR="3D27756D">
        <w:rPr>
          <w:rStyle w:val="normaltextrun"/>
          <w:rFonts w:ascii="Arial" w:hAnsi="Arial" w:cs="Arial"/>
          <w:i/>
          <w:iCs/>
        </w:rPr>
        <w:t xml:space="preserve">and </w:t>
      </w:r>
      <w:r w:rsidRPr="56F28F26" w:rsidR="006C13EE">
        <w:rPr>
          <w:rStyle w:val="normaltextrun"/>
          <w:rFonts w:ascii="Arial" w:hAnsi="Arial" w:cs="Arial"/>
          <w:i/>
          <w:iCs/>
        </w:rPr>
        <w:t>Students Explore</w:t>
      </w:r>
      <w:r w:rsidRPr="56F28F26">
        <w:rPr>
          <w:rStyle w:val="normaltextrun"/>
          <w:rFonts w:ascii="Arial" w:hAnsi="Arial" w:cs="Arial"/>
          <w:i/>
          <w:iCs/>
        </w:rPr>
        <w:t xml:space="preserve"> Effects of Health Disparities on Local Communities </w:t>
      </w:r>
    </w:p>
    <w:p w:rsidRPr="007A0E28" w:rsidR="007A0E28" w:rsidP="006C1160" w:rsidRDefault="007A0E28" w14:paraId="3C8ED5A3" w14:textId="77777777">
      <w:pPr>
        <w:pStyle w:val="paragraph"/>
        <w:spacing w:before="0" w:beforeAutospacing="0" w:after="0" w:afterAutospacing="0" w:line="320" w:lineRule="exact"/>
        <w:jc w:val="center"/>
        <w:textAlignment w:val="baseline"/>
        <w:rPr>
          <w:rStyle w:val="normaltextrun"/>
          <w:rFonts w:ascii="Arial" w:hAnsi="Arial" w:cs="Arial"/>
          <w:bCs/>
          <w:i/>
          <w:sz w:val="22"/>
          <w:szCs w:val="28"/>
        </w:rPr>
      </w:pPr>
    </w:p>
    <w:p w:rsidRPr="00C9142E" w:rsidR="00E730FE" w:rsidP="006C1160" w:rsidRDefault="00E730FE" w14:paraId="60034BBA" w14:textId="77777777">
      <w:pPr>
        <w:pStyle w:val="paragraph"/>
        <w:spacing w:before="0" w:beforeAutospacing="0" w:after="0" w:afterAutospacing="0" w:line="320" w:lineRule="exact"/>
        <w:jc w:val="center"/>
        <w:textAlignment w:val="baseline"/>
        <w:rPr>
          <w:rFonts w:ascii="Arial" w:hAnsi="Arial" w:cs="Arial"/>
          <w:b/>
          <w:bCs/>
          <w:sz w:val="28"/>
          <w:szCs w:val="28"/>
        </w:rPr>
      </w:pPr>
    </w:p>
    <w:p w:rsidRPr="00C9142E" w:rsidR="005B3583" w:rsidP="56F28F26" w:rsidRDefault="005B3583" w14:paraId="748EAD31" w14:textId="31BAA347">
      <w:pPr>
        <w:pStyle w:val="paragraph"/>
        <w:spacing w:before="0" w:beforeAutospacing="0" w:after="0" w:afterAutospacing="0" w:line="320" w:lineRule="exact"/>
        <w:textAlignment w:val="baseline"/>
        <w:rPr>
          <w:rStyle w:val="normaltextrun"/>
          <w:rFonts w:ascii="Arial" w:hAnsi="Arial" w:cs="Arial"/>
        </w:rPr>
      </w:pPr>
      <w:r w:rsidRPr="56F28F26">
        <w:rPr>
          <w:rStyle w:val="normaltextrun"/>
          <w:rFonts w:ascii="Arial" w:hAnsi="Arial" w:cs="Arial"/>
          <w:b/>
          <w:bCs/>
        </w:rPr>
        <w:t xml:space="preserve">WHO: </w:t>
      </w:r>
      <w:r w:rsidRPr="004925C8" w:rsidR="43148F96">
        <w:rPr>
          <w:rStyle w:val="normaltextrun"/>
          <w:rFonts w:ascii="Arial" w:hAnsi="Arial" w:cs="Arial"/>
        </w:rPr>
        <w:t>Lehman</w:t>
      </w:r>
      <w:r w:rsidRPr="56F28F26" w:rsidR="43148F96">
        <w:rPr>
          <w:rStyle w:val="normaltextrun"/>
          <w:rFonts w:ascii="Arial" w:hAnsi="Arial" w:cs="Arial"/>
          <w:b/>
          <w:bCs/>
        </w:rPr>
        <w:t xml:space="preserve"> </w:t>
      </w:r>
      <w:r w:rsidRPr="56F28F26" w:rsidR="002C11F7">
        <w:rPr>
          <w:rStyle w:val="normaltextrun"/>
          <w:rFonts w:ascii="Arial" w:hAnsi="Arial" w:cs="Arial"/>
        </w:rPr>
        <w:t xml:space="preserve">School of Health Sciences, Human Services &amp; Nursing and Black Health </w:t>
      </w:r>
      <w:r w:rsidRPr="56F28F26" w:rsidR="00D76463">
        <w:rPr>
          <w:rStyle w:val="normaltextrun"/>
          <w:rFonts w:ascii="Arial" w:hAnsi="Arial" w:cs="Arial"/>
        </w:rPr>
        <w:t xml:space="preserve"> </w:t>
      </w:r>
    </w:p>
    <w:p w:rsidRPr="00C9142E" w:rsidR="00997D5D" w:rsidP="005B3583" w:rsidRDefault="005B3583" w14:paraId="526853BD" w14:textId="41BBA7D7">
      <w:pPr>
        <w:pStyle w:val="paragraph"/>
        <w:spacing w:before="0" w:beforeAutospacing="0" w:after="0" w:afterAutospacing="0" w:line="320" w:lineRule="exact"/>
        <w:textAlignment w:val="baseline"/>
        <w:rPr>
          <w:rStyle w:val="normaltextrun"/>
          <w:rFonts w:ascii="Arial" w:hAnsi="Arial" w:cs="Arial"/>
          <w:bCs/>
        </w:rPr>
      </w:pPr>
      <w:r w:rsidRPr="00C9142E">
        <w:rPr>
          <w:rStyle w:val="normaltextrun"/>
          <w:rFonts w:ascii="Arial" w:hAnsi="Arial" w:cs="Arial"/>
          <w:b/>
          <w:bCs/>
        </w:rPr>
        <w:t>WHAT:</w:t>
      </w:r>
      <w:r w:rsidR="002517A0">
        <w:rPr>
          <w:rStyle w:val="normaltextrun"/>
          <w:rFonts w:ascii="Arial" w:hAnsi="Arial" w:cs="Arial"/>
          <w:b/>
          <w:bCs/>
        </w:rPr>
        <w:t xml:space="preserve"> </w:t>
      </w:r>
      <w:r w:rsidRPr="00CB405D" w:rsidR="00CB405D">
        <w:rPr>
          <w:rStyle w:val="normaltextrun"/>
          <w:rFonts w:ascii="Arial" w:hAnsi="Arial" w:cs="Arial"/>
          <w:bCs/>
        </w:rPr>
        <w:t>Health Equity Summit 2024</w:t>
      </w:r>
    </w:p>
    <w:p w:rsidR="00CB405D" w:rsidP="005B3583" w:rsidRDefault="005B3583" w14:paraId="69CD1A51" w14:textId="77777777">
      <w:pPr>
        <w:pStyle w:val="paragraph"/>
        <w:spacing w:before="0" w:beforeAutospacing="0" w:after="0" w:afterAutospacing="0" w:line="320" w:lineRule="exact"/>
        <w:textAlignment w:val="baseline"/>
        <w:rPr>
          <w:rStyle w:val="normaltextrun"/>
          <w:rFonts w:ascii="Arial" w:hAnsi="Arial" w:cs="Arial"/>
        </w:rPr>
      </w:pPr>
      <w:r w:rsidRPr="00C9142E">
        <w:rPr>
          <w:rStyle w:val="normaltextrun"/>
          <w:rFonts w:ascii="Arial" w:hAnsi="Arial" w:cs="Arial"/>
          <w:b/>
          <w:bCs/>
        </w:rPr>
        <w:t xml:space="preserve">WHERE: </w:t>
      </w:r>
      <w:r w:rsidRPr="00C9142E">
        <w:rPr>
          <w:rStyle w:val="normaltextrun"/>
          <w:rFonts w:ascii="Arial" w:hAnsi="Arial" w:cs="Arial"/>
        </w:rPr>
        <w:t>Lehman College</w:t>
      </w:r>
      <w:r w:rsidRPr="00C9142E" w:rsidR="006666F8">
        <w:rPr>
          <w:rStyle w:val="normaltextrun"/>
          <w:rFonts w:ascii="Arial" w:hAnsi="Arial" w:cs="Arial"/>
        </w:rPr>
        <w:t xml:space="preserve">, </w:t>
      </w:r>
      <w:r w:rsidR="00CB405D">
        <w:rPr>
          <w:rStyle w:val="normaltextrun"/>
          <w:rFonts w:ascii="Arial" w:hAnsi="Arial" w:cs="Arial"/>
        </w:rPr>
        <w:t>Lovinger Theatre</w:t>
      </w:r>
    </w:p>
    <w:p w:rsidR="00A045A7" w:rsidP="005B3583" w:rsidRDefault="005B3583" w14:paraId="63E2045D" w14:textId="117C5F2D">
      <w:pPr>
        <w:pStyle w:val="paragraph"/>
        <w:spacing w:before="0" w:beforeAutospacing="0" w:after="0" w:afterAutospacing="0" w:line="320" w:lineRule="exact"/>
        <w:textAlignment w:val="baseline"/>
        <w:rPr>
          <w:rStyle w:val="normaltextrun"/>
          <w:rFonts w:ascii="Arial" w:hAnsi="Arial" w:cs="Arial"/>
        </w:rPr>
      </w:pPr>
      <w:r w:rsidRPr="00C9142E">
        <w:rPr>
          <w:rStyle w:val="normaltextrun"/>
          <w:rFonts w:ascii="Arial" w:hAnsi="Arial" w:cs="Arial"/>
        </w:rPr>
        <w:t xml:space="preserve">                250 Bedford Park Blvd West</w:t>
      </w:r>
      <w:r w:rsidRPr="00C9142E">
        <w:rPr>
          <w:rFonts w:ascii="Arial" w:hAnsi="Arial" w:cs="Arial"/>
        </w:rPr>
        <w:br/>
      </w:r>
      <w:r w:rsidRPr="00C9142E">
        <w:rPr>
          <w:rStyle w:val="normaltextrun"/>
          <w:rFonts w:ascii="Arial" w:hAnsi="Arial" w:cs="Arial"/>
          <w:b/>
          <w:bCs/>
        </w:rPr>
        <w:t xml:space="preserve">WHEN: </w:t>
      </w:r>
      <w:r w:rsidR="00CB405D">
        <w:rPr>
          <w:rStyle w:val="normaltextrun"/>
          <w:rFonts w:ascii="Arial" w:hAnsi="Arial" w:cs="Arial"/>
        </w:rPr>
        <w:t>Friday</w:t>
      </w:r>
      <w:r w:rsidRPr="00C9142E">
        <w:rPr>
          <w:rStyle w:val="normaltextrun"/>
          <w:rFonts w:ascii="Arial" w:hAnsi="Arial" w:cs="Arial"/>
        </w:rPr>
        <w:t>,</w:t>
      </w:r>
      <w:r w:rsidRPr="00C9142E" w:rsidR="00547CC7">
        <w:rPr>
          <w:rStyle w:val="normaltextrun"/>
          <w:rFonts w:ascii="Arial" w:hAnsi="Arial" w:cs="Arial"/>
        </w:rPr>
        <w:t xml:space="preserve"> </w:t>
      </w:r>
      <w:r w:rsidR="00CB405D">
        <w:rPr>
          <w:rStyle w:val="normaltextrun"/>
          <w:rFonts w:ascii="Arial" w:hAnsi="Arial" w:cs="Arial"/>
        </w:rPr>
        <w:t>May</w:t>
      </w:r>
      <w:r w:rsidRPr="00C9142E" w:rsidR="00547CC7">
        <w:rPr>
          <w:rStyle w:val="normaltextrun"/>
          <w:rFonts w:ascii="Arial" w:hAnsi="Arial" w:cs="Arial"/>
        </w:rPr>
        <w:t xml:space="preserve"> </w:t>
      </w:r>
      <w:r w:rsidR="00CB405D">
        <w:rPr>
          <w:rStyle w:val="normaltextrun"/>
          <w:rFonts w:ascii="Arial" w:hAnsi="Arial" w:cs="Arial"/>
        </w:rPr>
        <w:t>3</w:t>
      </w:r>
      <w:r w:rsidRPr="00C9142E">
        <w:rPr>
          <w:rStyle w:val="normaltextrun"/>
          <w:rFonts w:ascii="Arial" w:hAnsi="Arial" w:cs="Arial"/>
        </w:rPr>
        <w:t xml:space="preserve">, </w:t>
      </w:r>
      <w:r w:rsidR="008866AF">
        <w:rPr>
          <w:rStyle w:val="normaltextrun"/>
          <w:rFonts w:ascii="Arial" w:hAnsi="Arial" w:cs="Arial"/>
        </w:rPr>
        <w:t>program</w:t>
      </w:r>
      <w:r w:rsidR="007A0E28">
        <w:rPr>
          <w:rStyle w:val="normaltextrun"/>
          <w:rFonts w:ascii="Arial" w:hAnsi="Arial" w:cs="Arial"/>
        </w:rPr>
        <w:t xml:space="preserve"> </w:t>
      </w:r>
      <w:r w:rsidR="008866AF">
        <w:rPr>
          <w:rStyle w:val="normaltextrun"/>
          <w:rFonts w:ascii="Arial" w:hAnsi="Arial" w:cs="Arial"/>
        </w:rPr>
        <w:t>begins</w:t>
      </w:r>
      <w:r w:rsidR="007A0E28">
        <w:rPr>
          <w:rStyle w:val="normaltextrun"/>
          <w:rFonts w:ascii="Arial" w:hAnsi="Arial" w:cs="Arial"/>
        </w:rPr>
        <w:t xml:space="preserve"> at 10 a.m. </w:t>
      </w:r>
    </w:p>
    <w:p w:rsidR="005B3583" w:rsidP="005B3583" w:rsidRDefault="0092501D" w14:paraId="1B1E415E" w14:textId="1FC9B00A">
      <w:pPr>
        <w:pStyle w:val="paragraph"/>
        <w:spacing w:before="0" w:beforeAutospacing="0" w:after="0" w:afterAutospacing="0" w:line="320" w:lineRule="exact"/>
        <w:textAlignment w:val="baseline"/>
        <w:rPr>
          <w:rStyle w:val="normaltextrun"/>
          <w:rFonts w:ascii="Arial" w:hAnsi="Arial" w:cs="Arial"/>
        </w:rPr>
      </w:pPr>
      <w:r w:rsidRPr="0092501D">
        <w:rPr>
          <w:rFonts w:ascii="Arial" w:hAnsi="Arial" w:cs="Arial"/>
          <w:b/>
        </w:rPr>
        <w:t>KEYNOTE SPEAKERS</w:t>
      </w:r>
      <w:r w:rsidR="00A045A7">
        <w:rPr>
          <w:rStyle w:val="normaltextrun"/>
          <w:rFonts w:ascii="Arial" w:hAnsi="Arial" w:cs="Arial"/>
        </w:rPr>
        <w:t xml:space="preserve">: </w:t>
      </w:r>
      <w:r w:rsidRPr="000A1EE2" w:rsidR="00A045A7">
        <w:rPr>
          <w:rFonts w:ascii="Arial" w:hAnsi="Arial" w:cs="Arial"/>
        </w:rPr>
        <w:t xml:space="preserve">Bronx Borough President, Vanessa Gibson; Chief Equity Officer and Commissioner, </w:t>
      </w:r>
      <w:proofErr w:type="spellStart"/>
      <w:r w:rsidRPr="000A1EE2" w:rsidR="00A045A7">
        <w:rPr>
          <w:rFonts w:ascii="Arial" w:hAnsi="Arial" w:cs="Arial"/>
        </w:rPr>
        <w:t>Sideya</w:t>
      </w:r>
      <w:proofErr w:type="spellEnd"/>
      <w:r w:rsidRPr="000A1EE2" w:rsidR="00A045A7">
        <w:rPr>
          <w:rFonts w:ascii="Arial" w:hAnsi="Arial" w:cs="Arial"/>
        </w:rPr>
        <w:t xml:space="preserve"> Sherman</w:t>
      </w:r>
    </w:p>
    <w:p w:rsidRPr="00C9142E" w:rsidR="00CB405D" w:rsidP="005B3583" w:rsidRDefault="000A1EE2" w14:paraId="1E83FA99" w14:textId="28D80AF6">
      <w:pPr>
        <w:pStyle w:val="paragraph"/>
        <w:spacing w:before="0" w:beforeAutospacing="0" w:after="0" w:afterAutospacing="0" w:line="320" w:lineRule="exact"/>
        <w:textAlignment w:val="baseline"/>
        <w:rPr>
          <w:rStyle w:val="normaltextrun"/>
          <w:rFonts w:ascii="Arial" w:hAnsi="Arial" w:cs="Arial"/>
        </w:rPr>
      </w:pPr>
      <w:hyperlink w:history="1" r:id="rId11">
        <w:r w:rsidRPr="002C11F7" w:rsidR="00CB405D">
          <w:rPr>
            <w:rStyle w:val="Hyperlink"/>
            <w:rFonts w:ascii="Arial" w:hAnsi="Arial" w:cs="Arial"/>
          </w:rPr>
          <w:t>RSVP</w:t>
        </w:r>
        <w:r w:rsidRPr="002C11F7" w:rsidR="002C11F7">
          <w:rPr>
            <w:rStyle w:val="Hyperlink"/>
            <w:rFonts w:ascii="Arial" w:hAnsi="Arial" w:cs="Arial"/>
          </w:rPr>
          <w:t xml:space="preserve"> Here</w:t>
        </w:r>
      </w:hyperlink>
      <w:r w:rsidR="002C11F7">
        <w:rPr>
          <w:rStyle w:val="normaltextrun"/>
          <w:rFonts w:ascii="Arial" w:hAnsi="Arial" w:cs="Arial"/>
        </w:rPr>
        <w:t xml:space="preserve"> (</w:t>
      </w:r>
      <w:r w:rsidR="00CB405D">
        <w:rPr>
          <w:rStyle w:val="normaltextrun"/>
          <w:rFonts w:ascii="Arial" w:hAnsi="Arial" w:cs="Arial"/>
        </w:rPr>
        <w:t xml:space="preserve">Free and </w:t>
      </w:r>
      <w:r w:rsidR="00F211BE">
        <w:rPr>
          <w:rStyle w:val="normaltextrun"/>
          <w:rFonts w:ascii="Arial" w:hAnsi="Arial" w:cs="Arial"/>
        </w:rPr>
        <w:t>o</w:t>
      </w:r>
      <w:r w:rsidR="00CB405D">
        <w:rPr>
          <w:rStyle w:val="normaltextrun"/>
          <w:rFonts w:ascii="Arial" w:hAnsi="Arial" w:cs="Arial"/>
        </w:rPr>
        <w:t>pen to the public</w:t>
      </w:r>
      <w:r w:rsidR="002C11F7">
        <w:rPr>
          <w:rStyle w:val="normaltextrun"/>
          <w:rFonts w:ascii="Arial" w:hAnsi="Arial" w:cs="Arial"/>
        </w:rPr>
        <w:t>)</w:t>
      </w:r>
    </w:p>
    <w:p w:rsidRPr="00C9142E" w:rsidR="005B3583" w:rsidP="005B3583" w:rsidRDefault="005B3583" w14:paraId="7BAC469F" w14:textId="77777777">
      <w:pPr>
        <w:pStyle w:val="paragraph"/>
        <w:spacing w:before="0" w:beforeAutospacing="0" w:after="0" w:afterAutospacing="0" w:line="320" w:lineRule="exact"/>
        <w:textAlignment w:val="baseline"/>
        <w:rPr>
          <w:rStyle w:val="normaltextrun"/>
          <w:rFonts w:ascii="Arial" w:hAnsi="Arial" w:cs="Arial"/>
          <w:b/>
          <w:bCs/>
        </w:rPr>
      </w:pPr>
    </w:p>
    <w:p w:rsidR="004F0DF6" w:rsidP="000A035C" w:rsidRDefault="002C11F7" w14:paraId="0750B327" w14:textId="57168E8D">
      <w:pPr>
        <w:pStyle w:val="paragraph"/>
        <w:spacing w:before="0" w:beforeAutospacing="0" w:after="0" w:afterAutospacing="0" w:line="320" w:lineRule="exact"/>
        <w:textAlignment w:val="baseline"/>
        <w:rPr>
          <w:rStyle w:val="normaltextrun"/>
          <w:rFonts w:ascii="Arial" w:hAnsi="Arial" w:cs="Arial"/>
        </w:rPr>
      </w:pPr>
      <w:r w:rsidRPr="56F28F26">
        <w:rPr>
          <w:rStyle w:val="normaltextrun"/>
          <w:rFonts w:ascii="Arial" w:hAnsi="Arial" w:cs="Arial"/>
          <w:b/>
          <w:bCs/>
        </w:rPr>
        <w:t xml:space="preserve">The Bronx, NY— </w:t>
      </w:r>
      <w:r w:rsidRPr="00101E8A" w:rsidR="7ABED903">
        <w:rPr>
          <w:rStyle w:val="normaltextrun"/>
          <w:rFonts w:ascii="Arial" w:hAnsi="Arial" w:cs="Arial"/>
        </w:rPr>
        <w:t>F</w:t>
      </w:r>
      <w:r w:rsidRPr="56F28F26" w:rsidR="7ABED903">
        <w:rPr>
          <w:rStyle w:val="normaltextrun"/>
          <w:rFonts w:ascii="Arial" w:hAnsi="Arial" w:cs="Arial"/>
        </w:rPr>
        <w:t>ocusing on critical health issues that impact the community, t</w:t>
      </w:r>
      <w:r w:rsidRPr="56F28F26" w:rsidR="007A0E28">
        <w:rPr>
          <w:rStyle w:val="normaltextrun"/>
          <w:rFonts w:ascii="Arial" w:hAnsi="Arial" w:cs="Arial"/>
        </w:rPr>
        <w:t>he</w:t>
      </w:r>
      <w:r w:rsidRPr="56F28F26" w:rsidR="2314500D">
        <w:rPr>
          <w:rStyle w:val="normaltextrun"/>
          <w:rFonts w:ascii="Arial" w:hAnsi="Arial" w:cs="Arial"/>
        </w:rPr>
        <w:t xml:space="preserve"> Lehman College</w:t>
      </w:r>
      <w:r w:rsidRPr="56F28F26" w:rsidR="007A0E28">
        <w:rPr>
          <w:rStyle w:val="normaltextrun"/>
          <w:rFonts w:ascii="Arial" w:hAnsi="Arial" w:cs="Arial"/>
          <w:b/>
          <w:bCs/>
        </w:rPr>
        <w:t xml:space="preserve"> </w:t>
      </w:r>
      <w:r w:rsidRPr="56F28F26" w:rsidR="007A0E28">
        <w:rPr>
          <w:rStyle w:val="normaltextrun"/>
          <w:rFonts w:ascii="Arial" w:hAnsi="Arial" w:cs="Arial"/>
        </w:rPr>
        <w:t xml:space="preserve">School of Health Sciences, Human Services &amp; Nursing </w:t>
      </w:r>
      <w:r w:rsidRPr="56F28F26" w:rsidR="00EA1408">
        <w:rPr>
          <w:rStyle w:val="normaltextrun"/>
          <w:rFonts w:ascii="Arial" w:hAnsi="Arial" w:cs="Arial"/>
        </w:rPr>
        <w:t xml:space="preserve">in collaboration with Black Health is </w:t>
      </w:r>
      <w:r w:rsidRPr="56F28F26" w:rsidR="00B05753">
        <w:rPr>
          <w:rStyle w:val="normaltextrun"/>
          <w:rFonts w:ascii="Arial" w:hAnsi="Arial" w:cs="Arial"/>
        </w:rPr>
        <w:t>pleased</w:t>
      </w:r>
      <w:r w:rsidRPr="56F28F26" w:rsidR="00EA1408">
        <w:rPr>
          <w:rStyle w:val="normaltextrun"/>
          <w:rFonts w:ascii="Arial" w:hAnsi="Arial" w:cs="Arial"/>
        </w:rPr>
        <w:t xml:space="preserve"> to announce the upcoming Health Equity Summit</w:t>
      </w:r>
      <w:r w:rsidRPr="56F28F26" w:rsidR="00F211BE">
        <w:rPr>
          <w:rStyle w:val="normaltextrun"/>
          <w:rFonts w:ascii="Arial" w:hAnsi="Arial" w:cs="Arial"/>
        </w:rPr>
        <w:t xml:space="preserve"> 2024 taking </w:t>
      </w:r>
      <w:r w:rsidRPr="56F28F26" w:rsidR="007A0E28">
        <w:rPr>
          <w:rStyle w:val="normaltextrun"/>
          <w:rFonts w:ascii="Arial" w:hAnsi="Arial" w:cs="Arial"/>
        </w:rPr>
        <w:t>place at Lehman College on May 3</w:t>
      </w:r>
      <w:r w:rsidRPr="56F28F26" w:rsidR="00A045A7">
        <w:rPr>
          <w:rStyle w:val="normaltextrun"/>
          <w:rFonts w:ascii="Arial" w:hAnsi="Arial" w:cs="Arial"/>
        </w:rPr>
        <w:t xml:space="preserve">. </w:t>
      </w:r>
      <w:r w:rsidRPr="56F28F26" w:rsidR="35365BAA">
        <w:rPr>
          <w:rStyle w:val="normaltextrun"/>
          <w:rFonts w:ascii="Arial" w:hAnsi="Arial" w:cs="Arial"/>
        </w:rPr>
        <w:t>K</w:t>
      </w:r>
      <w:r w:rsidRPr="56F28F26" w:rsidR="00A045A7">
        <w:rPr>
          <w:rStyle w:val="normaltextrun"/>
          <w:rFonts w:ascii="Arial" w:hAnsi="Arial" w:cs="Arial"/>
        </w:rPr>
        <w:t xml:space="preserve">eynote remarks </w:t>
      </w:r>
      <w:r w:rsidRPr="56F28F26" w:rsidR="64D669E0">
        <w:rPr>
          <w:rStyle w:val="normaltextrun"/>
          <w:rFonts w:ascii="Arial" w:hAnsi="Arial" w:cs="Arial"/>
        </w:rPr>
        <w:t xml:space="preserve">will be delivered </w:t>
      </w:r>
      <w:r w:rsidRPr="56F28F26" w:rsidR="004925C8">
        <w:rPr>
          <w:rStyle w:val="normaltextrun"/>
          <w:rFonts w:ascii="Arial" w:hAnsi="Arial" w:cs="Arial"/>
        </w:rPr>
        <w:t>by Bronx</w:t>
      </w:r>
      <w:r w:rsidRPr="56F28F26" w:rsidR="00A045A7">
        <w:rPr>
          <w:rStyle w:val="normaltextrun"/>
          <w:rFonts w:ascii="Arial" w:hAnsi="Arial" w:cs="Arial"/>
        </w:rPr>
        <w:t xml:space="preserve"> Borough President, Vanessa Gibson and </w:t>
      </w:r>
      <w:r w:rsidRPr="56F28F26" w:rsidR="1488CE43">
        <w:rPr>
          <w:rStyle w:val="normaltextrun"/>
          <w:rFonts w:ascii="Arial" w:hAnsi="Arial" w:cs="Arial"/>
        </w:rPr>
        <w:t xml:space="preserve">New York City </w:t>
      </w:r>
      <w:r w:rsidRPr="56F28F26" w:rsidR="00A045A7">
        <w:rPr>
          <w:rStyle w:val="normaltextrun"/>
          <w:rFonts w:ascii="Arial" w:hAnsi="Arial" w:cs="Arial"/>
        </w:rPr>
        <w:t>Chief Equity Officer and Commissioner Sideya Sherman.</w:t>
      </w:r>
    </w:p>
    <w:p w:rsidR="004F0DF6" w:rsidP="000A035C" w:rsidRDefault="004F0DF6" w14:paraId="7EEC59AD" w14:textId="77777777">
      <w:pPr>
        <w:pStyle w:val="paragraph"/>
        <w:spacing w:before="0" w:beforeAutospacing="0" w:after="0" w:afterAutospacing="0" w:line="320" w:lineRule="exact"/>
        <w:textAlignment w:val="baseline"/>
        <w:rPr>
          <w:rStyle w:val="normaltextrun"/>
          <w:rFonts w:ascii="Arial" w:hAnsi="Arial" w:cs="Arial"/>
        </w:rPr>
      </w:pPr>
    </w:p>
    <w:p w:rsidR="00C33733" w:rsidP="000A035C" w:rsidRDefault="00C33733" w14:paraId="3EC61288" w14:textId="5BDD82D9">
      <w:pPr>
        <w:pStyle w:val="paragraph"/>
        <w:spacing w:before="0" w:beforeAutospacing="0" w:after="0" w:afterAutospacing="0" w:line="320" w:lineRule="exact"/>
        <w:textAlignment w:val="baseline"/>
        <w:rPr>
          <w:rStyle w:val="normaltextrun"/>
          <w:rFonts w:ascii="Arial" w:hAnsi="Arial" w:cs="Arial"/>
        </w:rPr>
      </w:pPr>
      <w:r>
        <w:rPr>
          <w:rStyle w:val="normaltextrun"/>
          <w:rFonts w:ascii="Arial" w:hAnsi="Arial" w:cs="Arial"/>
        </w:rPr>
        <w:t xml:space="preserve">“The Health Equity Summit offers our communities the opportunity to come together in an effort to address health disparities,” said </w:t>
      </w:r>
      <w:r w:rsidR="000C10E9">
        <w:rPr>
          <w:rStyle w:val="normaltextrun"/>
          <w:rFonts w:ascii="Arial" w:hAnsi="Arial" w:cs="Arial"/>
        </w:rPr>
        <w:t>Elgloria Harrison,</w:t>
      </w:r>
      <w:r w:rsidRPr="000C10E9" w:rsidR="000C10E9">
        <w:t xml:space="preserve"> </w:t>
      </w:r>
      <w:r w:rsidRPr="000C10E9" w:rsidR="000C10E9">
        <w:rPr>
          <w:rStyle w:val="normaltextrun"/>
          <w:rFonts w:ascii="Arial" w:hAnsi="Arial" w:cs="Arial"/>
        </w:rPr>
        <w:t>Dean of the School of Health Sciences, Human Services, and Nursing</w:t>
      </w:r>
      <w:r w:rsidR="000C10E9">
        <w:rPr>
          <w:rStyle w:val="normaltextrun"/>
          <w:rFonts w:ascii="Arial" w:hAnsi="Arial" w:cs="Arial"/>
        </w:rPr>
        <w:t xml:space="preserve"> at Lehman College.</w:t>
      </w:r>
      <w:r>
        <w:rPr>
          <w:rStyle w:val="normaltextrun"/>
          <w:rFonts w:ascii="Arial" w:hAnsi="Arial" w:cs="Arial"/>
        </w:rPr>
        <w:t xml:space="preserve"> “</w:t>
      </w:r>
      <w:r w:rsidR="00375930">
        <w:rPr>
          <w:rStyle w:val="normaltextrun"/>
          <w:rFonts w:ascii="Arial" w:hAnsi="Arial" w:cs="Arial"/>
        </w:rPr>
        <w:t xml:space="preserve">By empowering </w:t>
      </w:r>
      <w:r w:rsidR="00015391">
        <w:rPr>
          <w:rStyle w:val="normaltextrun"/>
          <w:rFonts w:ascii="Arial" w:hAnsi="Arial" w:cs="Arial"/>
        </w:rPr>
        <w:t>our campus community</w:t>
      </w:r>
      <w:r w:rsidR="00375930">
        <w:rPr>
          <w:rStyle w:val="normaltextrun"/>
          <w:rFonts w:ascii="Arial" w:hAnsi="Arial" w:cs="Arial"/>
        </w:rPr>
        <w:t xml:space="preserve"> with the</w:t>
      </w:r>
      <w:r w:rsidR="00015391">
        <w:rPr>
          <w:rStyle w:val="normaltextrun"/>
          <w:rFonts w:ascii="Arial" w:hAnsi="Arial" w:cs="Arial"/>
        </w:rPr>
        <w:t xml:space="preserve"> </w:t>
      </w:r>
      <w:r w:rsidR="00375930">
        <w:rPr>
          <w:rStyle w:val="normaltextrun"/>
          <w:rFonts w:ascii="Arial" w:hAnsi="Arial" w:cs="Arial"/>
        </w:rPr>
        <w:t>knowledge, skills, and resources necessary to make informed health decisions, we are fostering collective change and dismantling barriers to health equity.”</w:t>
      </w:r>
    </w:p>
    <w:p w:rsidR="00375930" w:rsidP="000A035C" w:rsidRDefault="00375930" w14:paraId="4E5956BC" w14:textId="77777777">
      <w:pPr>
        <w:pStyle w:val="paragraph"/>
        <w:spacing w:before="0" w:beforeAutospacing="0" w:after="0" w:afterAutospacing="0" w:line="320" w:lineRule="exact"/>
        <w:textAlignment w:val="baseline"/>
        <w:rPr>
          <w:rStyle w:val="normaltextrun"/>
          <w:rFonts w:ascii="Arial" w:hAnsi="Arial" w:cs="Arial"/>
        </w:rPr>
      </w:pPr>
    </w:p>
    <w:p w:rsidR="000141BB" w:rsidP="000141BB" w:rsidRDefault="004D029C" w14:paraId="0D3DEB55" w14:textId="4615A8BA">
      <w:pPr>
        <w:pStyle w:val="paragraph"/>
        <w:spacing w:before="0" w:beforeAutospacing="0" w:after="0" w:afterAutospacing="0" w:line="320" w:lineRule="exact"/>
        <w:textAlignment w:val="baseline"/>
        <w:rPr>
          <w:rStyle w:val="normaltextrun"/>
          <w:rFonts w:ascii="Arial" w:hAnsi="Arial" w:cs="Arial"/>
        </w:rPr>
      </w:pPr>
      <w:r>
        <w:rPr>
          <w:rStyle w:val="normaltextrun"/>
          <w:rFonts w:ascii="Arial" w:hAnsi="Arial" w:cs="Arial"/>
        </w:rPr>
        <w:lastRenderedPageBreak/>
        <w:t>This year’s summit will spotlight the intersection between housing and health, focusing on the im</w:t>
      </w:r>
      <w:bookmarkStart w:name="_GoBack" w:id="0"/>
      <w:bookmarkEnd w:id="0"/>
      <w:r>
        <w:rPr>
          <w:rStyle w:val="normaltextrun"/>
          <w:rFonts w:ascii="Arial" w:hAnsi="Arial" w:cs="Arial"/>
        </w:rPr>
        <w:t>pac</w:t>
      </w:r>
      <w:r w:rsidR="0092501D">
        <w:rPr>
          <w:rStyle w:val="normaltextrun"/>
          <w:rFonts w:ascii="Arial" w:hAnsi="Arial" w:cs="Arial"/>
        </w:rPr>
        <w:t>t quality of life</w:t>
      </w:r>
      <w:r>
        <w:rPr>
          <w:rStyle w:val="normaltextrun"/>
          <w:rFonts w:ascii="Arial" w:hAnsi="Arial" w:cs="Arial"/>
        </w:rPr>
        <w:t xml:space="preserve">, safety, and economic opportunity </w:t>
      </w:r>
      <w:r w:rsidR="0092501D">
        <w:rPr>
          <w:rStyle w:val="normaltextrun"/>
          <w:rFonts w:ascii="Arial" w:hAnsi="Arial" w:cs="Arial"/>
        </w:rPr>
        <w:t xml:space="preserve">has </w:t>
      </w:r>
      <w:r>
        <w:rPr>
          <w:rStyle w:val="normaltextrun"/>
          <w:rFonts w:ascii="Arial" w:hAnsi="Arial" w:cs="Arial"/>
        </w:rPr>
        <w:t>on health.</w:t>
      </w:r>
      <w:r w:rsidR="0092501D">
        <w:rPr>
          <w:rStyle w:val="normaltextrun"/>
          <w:rFonts w:ascii="Arial" w:hAnsi="Arial" w:cs="Arial"/>
        </w:rPr>
        <w:t xml:space="preserve"> </w:t>
      </w:r>
      <w:r w:rsidR="00312B42">
        <w:rPr>
          <w:rStyle w:val="normaltextrun"/>
          <w:rFonts w:ascii="Arial" w:hAnsi="Arial" w:cs="Arial"/>
        </w:rPr>
        <w:t xml:space="preserve">Bringing together students, health professionals, policymakers, and community leaders, </w:t>
      </w:r>
      <w:r w:rsidR="000C10E9">
        <w:rPr>
          <w:rStyle w:val="normaltextrun"/>
          <w:rFonts w:ascii="Arial" w:hAnsi="Arial" w:cs="Arial"/>
        </w:rPr>
        <w:t xml:space="preserve">the summit </w:t>
      </w:r>
      <w:r w:rsidR="00312B42">
        <w:rPr>
          <w:rStyle w:val="normaltextrun"/>
          <w:rFonts w:ascii="Arial" w:hAnsi="Arial" w:cs="Arial"/>
        </w:rPr>
        <w:t xml:space="preserve">will address the </w:t>
      </w:r>
      <w:r w:rsidR="00375930">
        <w:rPr>
          <w:rStyle w:val="normaltextrun"/>
          <w:rFonts w:ascii="Arial" w:hAnsi="Arial" w:cs="Arial"/>
        </w:rPr>
        <w:t>inequalities</w:t>
      </w:r>
      <w:r w:rsidR="00312B42">
        <w:rPr>
          <w:rStyle w:val="normaltextrun"/>
          <w:rFonts w:ascii="Arial" w:hAnsi="Arial" w:cs="Arial"/>
        </w:rPr>
        <w:t xml:space="preserve"> in healthcare access while serving as</w:t>
      </w:r>
      <w:r w:rsidR="00C33733">
        <w:rPr>
          <w:rStyle w:val="normaltextrun"/>
          <w:rFonts w:ascii="Arial" w:hAnsi="Arial" w:cs="Arial"/>
        </w:rPr>
        <w:t xml:space="preserve"> a stage </w:t>
      </w:r>
      <w:r w:rsidR="00312B42">
        <w:rPr>
          <w:rStyle w:val="normaltextrun"/>
          <w:rFonts w:ascii="Arial" w:hAnsi="Arial" w:cs="Arial"/>
        </w:rPr>
        <w:t xml:space="preserve">for discussion and action planning aimed at advancing </w:t>
      </w:r>
      <w:r w:rsidRPr="00194BAC" w:rsidR="00194BAC">
        <w:rPr>
          <w:rStyle w:val="normaltextrun"/>
          <w:rFonts w:ascii="Arial" w:hAnsi="Arial" w:cs="Arial"/>
        </w:rPr>
        <w:t>health education</w:t>
      </w:r>
      <w:r w:rsidR="00194BAC">
        <w:rPr>
          <w:rStyle w:val="normaltextrun"/>
          <w:rFonts w:ascii="Arial" w:hAnsi="Arial" w:cs="Arial"/>
        </w:rPr>
        <w:t xml:space="preserve"> and</w:t>
      </w:r>
      <w:r w:rsidRPr="00194BAC" w:rsidR="00194BAC">
        <w:rPr>
          <w:rStyle w:val="normaltextrun"/>
          <w:rFonts w:ascii="Arial" w:hAnsi="Arial" w:cs="Arial"/>
        </w:rPr>
        <w:t xml:space="preserve"> policy awareness</w:t>
      </w:r>
      <w:r w:rsidR="00194BAC">
        <w:rPr>
          <w:rStyle w:val="normaltextrun"/>
          <w:rFonts w:ascii="Arial" w:hAnsi="Arial" w:cs="Arial"/>
        </w:rPr>
        <w:t>.</w:t>
      </w:r>
    </w:p>
    <w:p w:rsidR="007A0E28" w:rsidP="000141BB" w:rsidRDefault="007A0E28" w14:paraId="4F87FEE3" w14:textId="2F4A2D26">
      <w:pPr>
        <w:pStyle w:val="paragraph"/>
        <w:spacing w:before="0" w:beforeAutospacing="0" w:after="0" w:afterAutospacing="0" w:line="320" w:lineRule="exact"/>
        <w:textAlignment w:val="baseline"/>
        <w:rPr>
          <w:rStyle w:val="normaltextrun"/>
          <w:rFonts w:ascii="Arial" w:hAnsi="Arial" w:cs="Arial"/>
        </w:rPr>
      </w:pPr>
    </w:p>
    <w:p w:rsidR="007A0E28" w:rsidP="000141BB" w:rsidRDefault="00BA7273" w14:paraId="4BB2C6BF" w14:textId="3E6F404E">
      <w:pPr>
        <w:pStyle w:val="paragraph"/>
        <w:spacing w:before="0" w:beforeAutospacing="0" w:after="0" w:afterAutospacing="0" w:line="320" w:lineRule="exact"/>
        <w:textAlignment w:val="baseline"/>
        <w:rPr>
          <w:rStyle w:val="normaltextrun"/>
          <w:rFonts w:ascii="Arial" w:hAnsi="Arial" w:cs="Arial"/>
        </w:rPr>
      </w:pPr>
      <w:r>
        <w:rPr>
          <w:rStyle w:val="normaltextrun"/>
          <w:rFonts w:ascii="Arial" w:hAnsi="Arial" w:cs="Arial"/>
        </w:rPr>
        <w:t>“</w:t>
      </w:r>
      <w:r w:rsidRPr="00BA7273">
        <w:rPr>
          <w:rStyle w:val="normaltextrun"/>
          <w:rFonts w:ascii="Arial" w:hAnsi="Arial" w:cs="Arial"/>
        </w:rPr>
        <w:t>This Health Summit enables us to center ongoing work around the social, structural, economic, and political barriers to health access and equity in an intergenerational, multisectoral space. In these types of environments, we can work collectively to come up with creative solutions to the complex challenges in our communities, and our youth - our future leaders</w:t>
      </w:r>
      <w:r w:rsidR="00172248">
        <w:rPr>
          <w:rStyle w:val="normaltextrun"/>
          <w:rFonts w:ascii="Arial" w:hAnsi="Arial" w:cs="Arial"/>
        </w:rPr>
        <w:t xml:space="preserve"> - </w:t>
      </w:r>
      <w:r w:rsidRPr="00BA7273">
        <w:rPr>
          <w:rStyle w:val="normaltextrun"/>
          <w:rFonts w:ascii="Arial" w:hAnsi="Arial" w:cs="Arial"/>
        </w:rPr>
        <w:t>have an opportunity to contribute to these solutions in real time</w:t>
      </w:r>
      <w:r w:rsidR="000F3826">
        <w:rPr>
          <w:rStyle w:val="normaltextrun"/>
          <w:rFonts w:ascii="Arial" w:hAnsi="Arial" w:cs="Arial"/>
        </w:rPr>
        <w:t xml:space="preserve">,” said </w:t>
      </w:r>
      <w:r w:rsidR="00E36E78">
        <w:rPr>
          <w:rStyle w:val="normaltextrun"/>
          <w:rFonts w:ascii="Arial" w:hAnsi="Arial" w:cs="Arial"/>
        </w:rPr>
        <w:t xml:space="preserve">C. </w:t>
      </w:r>
      <w:r w:rsidR="005B1FEC">
        <w:rPr>
          <w:rStyle w:val="normaltextrun"/>
          <w:rFonts w:ascii="Arial" w:hAnsi="Arial" w:cs="Arial"/>
        </w:rPr>
        <w:t>Virginia Field</w:t>
      </w:r>
      <w:r w:rsidR="00E36E78">
        <w:rPr>
          <w:rStyle w:val="normaltextrun"/>
          <w:rFonts w:ascii="Arial" w:hAnsi="Arial" w:cs="Arial"/>
        </w:rPr>
        <w:t>s</w:t>
      </w:r>
      <w:r w:rsidR="005B1FEC">
        <w:rPr>
          <w:rStyle w:val="normaltextrun"/>
          <w:rFonts w:ascii="Arial" w:hAnsi="Arial" w:cs="Arial"/>
        </w:rPr>
        <w:t>,</w:t>
      </w:r>
      <w:r w:rsidRPr="00C040EA" w:rsidR="00C040EA">
        <w:t xml:space="preserve"> </w:t>
      </w:r>
      <w:r w:rsidRPr="00C040EA" w:rsidR="00C040EA">
        <w:rPr>
          <w:rStyle w:val="normaltextrun"/>
          <w:rFonts w:ascii="Arial" w:hAnsi="Arial" w:cs="Arial"/>
        </w:rPr>
        <w:t>Founder &amp; Chief Executive Officer</w:t>
      </w:r>
      <w:r w:rsidR="006C3D0E">
        <w:rPr>
          <w:rStyle w:val="normaltextrun"/>
          <w:rFonts w:ascii="Arial" w:hAnsi="Arial" w:cs="Arial"/>
        </w:rPr>
        <w:t>,</w:t>
      </w:r>
      <w:r w:rsidR="005B1FEC">
        <w:rPr>
          <w:rStyle w:val="normaltextrun"/>
          <w:rFonts w:ascii="Arial" w:hAnsi="Arial" w:cs="Arial"/>
        </w:rPr>
        <w:t xml:space="preserve"> Black Health. </w:t>
      </w:r>
    </w:p>
    <w:p w:rsidR="000141BB" w:rsidP="56F28F26" w:rsidRDefault="000141BB" w14:paraId="02EB0416" w14:textId="78CA623E">
      <w:pPr>
        <w:pStyle w:val="paragraph"/>
        <w:spacing w:before="0" w:beforeAutospacing="0" w:after="0" w:afterAutospacing="0" w:line="320" w:lineRule="exact"/>
        <w:textAlignment w:val="baseline"/>
        <w:rPr>
          <w:rStyle w:val="normaltextrun"/>
          <w:rFonts w:ascii="Arial" w:hAnsi="Arial" w:cs="Arial"/>
        </w:rPr>
      </w:pPr>
    </w:p>
    <w:p w:rsidR="7EEE1ECB" w:rsidP="56F28F26" w:rsidRDefault="006A3F12" w14:paraId="6F5C4363" w14:textId="35A64C60">
      <w:pPr>
        <w:pStyle w:val="paragraph"/>
        <w:spacing w:before="0" w:beforeAutospacing="0" w:after="0" w:afterAutospacing="0" w:line="320" w:lineRule="exact"/>
        <w:rPr>
          <w:rStyle w:val="normaltextrun"/>
          <w:rFonts w:ascii="Arial" w:hAnsi="Arial" w:cs="Arial"/>
        </w:rPr>
      </w:pPr>
      <w:r>
        <w:rPr>
          <w:rStyle w:val="normaltextrun"/>
          <w:rFonts w:ascii="Arial" w:hAnsi="Arial" w:cs="Arial"/>
        </w:rPr>
        <w:t>T</w:t>
      </w:r>
      <w:r w:rsidRPr="56F28F26" w:rsidR="7EEE1ECB">
        <w:rPr>
          <w:rStyle w:val="normaltextrun"/>
          <w:rFonts w:ascii="Arial" w:hAnsi="Arial" w:cs="Arial"/>
        </w:rPr>
        <w:t xml:space="preserve">he core of the event will be presentations by Lehman College students who will </w:t>
      </w:r>
      <w:r w:rsidRPr="56F28F26">
        <w:rPr>
          <w:rStyle w:val="normaltextrun"/>
          <w:rFonts w:ascii="Arial" w:hAnsi="Arial" w:cs="Arial"/>
        </w:rPr>
        <w:t>present</w:t>
      </w:r>
      <w:r w:rsidRPr="56F28F26" w:rsidR="7EEE1ECB">
        <w:rPr>
          <w:rStyle w:val="normaltextrun"/>
          <w:rFonts w:ascii="Arial" w:hAnsi="Arial" w:cs="Arial"/>
        </w:rPr>
        <w:t xml:space="preserve"> research on topics including</w:t>
      </w:r>
      <w:r w:rsidR="009F1CDB">
        <w:rPr>
          <w:rStyle w:val="normaltextrun"/>
          <w:rFonts w:ascii="Arial" w:hAnsi="Arial" w:cs="Arial"/>
        </w:rPr>
        <w:t xml:space="preserve"> </w:t>
      </w:r>
      <w:r w:rsidRPr="009F1CDB" w:rsidR="009F1CDB">
        <w:rPr>
          <w:rStyle w:val="normaltextrun"/>
          <w:rFonts w:ascii="Arial" w:hAnsi="Arial" w:cs="Arial"/>
        </w:rPr>
        <w:t>HIV, diabetes, and mental health</w:t>
      </w:r>
      <w:r w:rsidR="009F1CDB">
        <w:rPr>
          <w:rStyle w:val="normaltextrun"/>
          <w:rFonts w:ascii="Arial" w:hAnsi="Arial" w:cs="Arial"/>
        </w:rPr>
        <w:t>.</w:t>
      </w:r>
    </w:p>
    <w:p w:rsidR="56F28F26" w:rsidP="56F28F26" w:rsidRDefault="56F28F26" w14:paraId="7CC3CBAD" w14:textId="0236CFC8">
      <w:pPr>
        <w:pStyle w:val="paragraph"/>
        <w:spacing w:before="0" w:beforeAutospacing="0" w:after="0" w:afterAutospacing="0" w:line="320" w:lineRule="exact"/>
        <w:rPr>
          <w:rStyle w:val="normaltextrun"/>
          <w:rFonts w:ascii="Arial" w:hAnsi="Arial" w:cs="Arial"/>
        </w:rPr>
      </w:pPr>
    </w:p>
    <w:p w:rsidR="56F28F26" w:rsidP="56F28F26" w:rsidRDefault="56F28F26" w14:paraId="7DF5C99A" w14:textId="58E435FD">
      <w:pPr>
        <w:pStyle w:val="paragraph"/>
        <w:spacing w:before="0" w:beforeAutospacing="0" w:after="0" w:afterAutospacing="0" w:line="320" w:lineRule="exact"/>
        <w:rPr>
          <w:rStyle w:val="normaltextrun"/>
          <w:rFonts w:ascii="Arial" w:hAnsi="Arial" w:cs="Arial"/>
        </w:rPr>
      </w:pPr>
      <w:r w:rsidRPr="56F28F26">
        <w:rPr>
          <w:rStyle w:val="normaltextrun"/>
          <w:rFonts w:ascii="Arial" w:hAnsi="Arial" w:cs="Arial"/>
        </w:rPr>
        <w:t xml:space="preserve">A champion of health equity, Vanessa Gibson has led many initiatives to address disparities in healthcare access in her role as Borough President. In addition, Gibson has advocated for policies that prioritize the health needs of Bronx residents. </w:t>
      </w:r>
    </w:p>
    <w:p w:rsidR="56F28F26" w:rsidP="56F28F26" w:rsidRDefault="56F28F26" w14:paraId="08998C64" w14:textId="79634E32">
      <w:pPr>
        <w:pStyle w:val="paragraph"/>
        <w:rPr>
          <w:rStyle w:val="normaltextrun"/>
          <w:rFonts w:ascii="Arial" w:hAnsi="Arial" w:cs="Arial"/>
        </w:rPr>
      </w:pPr>
      <w:r w:rsidRPr="56F28F26">
        <w:rPr>
          <w:rStyle w:val="normaltextrun"/>
          <w:rFonts w:ascii="Arial" w:hAnsi="Arial" w:cs="Arial"/>
        </w:rPr>
        <w:t xml:space="preserve">As Chief Equity Officer and Commissioner, Sideya Sherman oversees the policies and initiatives aimed at advancing equity. Through collaborations and partnerships with diverse stakeholders, Sherman’s office creates avenues that provide economic support for mobility, health, </w:t>
      </w:r>
      <w:r w:rsidRPr="56F28F26" w:rsidR="000D341C">
        <w:rPr>
          <w:rStyle w:val="normaltextrun"/>
          <w:rFonts w:ascii="Arial" w:hAnsi="Arial" w:cs="Arial"/>
        </w:rPr>
        <w:t>housing,</w:t>
      </w:r>
      <w:r w:rsidRPr="56F28F26">
        <w:rPr>
          <w:rStyle w:val="normaltextrun"/>
          <w:rFonts w:ascii="Arial" w:hAnsi="Arial" w:cs="Arial"/>
        </w:rPr>
        <w:t xml:space="preserve"> and social well-being across all boroughs.</w:t>
      </w:r>
    </w:p>
    <w:p w:rsidR="002F00EC" w:rsidP="000A1EE2" w:rsidRDefault="002F00EC" w14:paraId="71BBC813" w14:textId="6860D3F8">
      <w:pPr>
        <w:pStyle w:val="paragraph"/>
        <w:spacing w:before="0" w:beforeAutospacing="0" w:after="0" w:afterAutospacing="0" w:line="320" w:lineRule="exact"/>
        <w:rPr>
          <w:rStyle w:val="normaltextrun"/>
          <w:rFonts w:ascii="Arial" w:hAnsi="Arial" w:cs="Arial"/>
        </w:rPr>
      </w:pPr>
      <w:r w:rsidRPr="002F00EC">
        <w:rPr>
          <w:rStyle w:val="normaltextrun"/>
          <w:rFonts w:ascii="Arial" w:hAnsi="Arial" w:cs="Arial"/>
        </w:rPr>
        <w:t xml:space="preserve">"Access to quality healthcare and healthy living environments is not a privilege, but a fundamental component of the wellbeing of all New Yorkers," said NYC Chief Equity Officer and NYC Mayor's Office of Equity &amp; Racial Justice Commissioner </w:t>
      </w:r>
      <w:proofErr w:type="spellStart"/>
      <w:r w:rsidRPr="002F00EC">
        <w:rPr>
          <w:rStyle w:val="normaltextrun"/>
          <w:rFonts w:ascii="Arial" w:hAnsi="Arial" w:cs="Arial"/>
        </w:rPr>
        <w:t>Sideya</w:t>
      </w:r>
      <w:proofErr w:type="spellEnd"/>
      <w:r w:rsidRPr="002F00EC">
        <w:rPr>
          <w:rStyle w:val="normaltextrun"/>
          <w:rFonts w:ascii="Arial" w:hAnsi="Arial" w:cs="Arial"/>
        </w:rPr>
        <w:t xml:space="preserve"> Sherman. "The Health Equity Summit provides a platform to address longstanding health inequities as we pursue racial equity across all facets of life. Alone, these barriers can be hard to break down, but together, we can forge a brighter future for all. We commend Lehman College and Black Health for facilitating this crucial conversation and providing a powerful platform for community connection."</w:t>
      </w:r>
    </w:p>
    <w:p w:rsidR="000A1EE2" w:rsidP="000A1EE2" w:rsidRDefault="000A1EE2" w14:paraId="65B0BCB0" w14:textId="77777777">
      <w:pPr>
        <w:pStyle w:val="paragraph"/>
        <w:spacing w:before="0" w:beforeAutospacing="0" w:after="0" w:afterAutospacing="0" w:line="320" w:lineRule="exact"/>
        <w:rPr>
          <w:rStyle w:val="normaltextrun"/>
          <w:rFonts w:ascii="Arial" w:hAnsi="Arial" w:cs="Arial"/>
        </w:rPr>
      </w:pPr>
    </w:p>
    <w:p w:rsidR="00B05753" w:rsidP="000A035C" w:rsidRDefault="004D029C" w14:paraId="75832DB5" w14:textId="688BF2FC">
      <w:pPr>
        <w:pStyle w:val="paragraph"/>
        <w:spacing w:before="0" w:beforeAutospacing="0" w:after="0" w:afterAutospacing="0" w:line="320" w:lineRule="exact"/>
        <w:textAlignment w:val="baseline"/>
        <w:rPr>
          <w:rStyle w:val="normaltextrun"/>
          <w:rFonts w:ascii="Arial" w:hAnsi="Arial" w:cs="Arial"/>
          <w:bCs/>
        </w:rPr>
      </w:pPr>
      <w:r>
        <w:rPr>
          <w:rStyle w:val="normaltextrun"/>
          <w:rFonts w:ascii="Arial" w:hAnsi="Arial" w:cs="Arial"/>
          <w:bCs/>
        </w:rPr>
        <w:t xml:space="preserve">Registration for the Health Equity Summit is now open. Attendees can secure their spot by visiting the </w:t>
      </w:r>
      <w:hyperlink w:history="1" r:id="rId12">
        <w:r w:rsidRPr="004D029C">
          <w:rPr>
            <w:rStyle w:val="Hyperlink"/>
            <w:rFonts w:ascii="Arial" w:hAnsi="Arial" w:cs="Arial"/>
            <w:bCs/>
          </w:rPr>
          <w:t>event page</w:t>
        </w:r>
      </w:hyperlink>
      <w:r>
        <w:rPr>
          <w:rStyle w:val="normaltextrun"/>
          <w:rFonts w:ascii="Arial" w:hAnsi="Arial" w:cs="Arial"/>
          <w:bCs/>
        </w:rPr>
        <w:t xml:space="preserve">. </w:t>
      </w:r>
    </w:p>
    <w:p w:rsidRPr="00A045A7" w:rsidR="00B05753" w:rsidP="000A035C" w:rsidRDefault="00B05753" w14:paraId="4263D474" w14:textId="77777777">
      <w:pPr>
        <w:pStyle w:val="paragraph"/>
        <w:spacing w:before="0" w:beforeAutospacing="0" w:after="0" w:afterAutospacing="0" w:line="320" w:lineRule="exact"/>
        <w:textAlignment w:val="baseline"/>
        <w:rPr>
          <w:rStyle w:val="normaltextrun"/>
          <w:rFonts w:ascii="Arial" w:hAnsi="Arial" w:cs="Arial"/>
          <w:bCs/>
        </w:rPr>
      </w:pPr>
    </w:p>
    <w:p w:rsidR="000A035C" w:rsidP="00C9142E" w:rsidRDefault="00611B8A" w14:paraId="1D6D2E89" w14:textId="7FFB2A76">
      <w:pPr>
        <w:spacing w:line="320" w:lineRule="exact"/>
        <w:textAlignment w:val="baseline"/>
        <w:rPr>
          <w:rStyle w:val="normaltextrun"/>
          <w:rFonts w:ascii="Arial" w:hAnsi="Arial" w:eastAsia="Arial Nova" w:cs="Arial"/>
          <w:color w:val="000000" w:themeColor="text1"/>
        </w:rPr>
      </w:pPr>
      <w:bookmarkStart w:name="_Hlk164689897" w:id="1"/>
      <w:r w:rsidRPr="00C9142E">
        <w:rPr>
          <w:rStyle w:val="normaltextrun"/>
          <w:rFonts w:ascii="Arial" w:hAnsi="Arial" w:cs="Arial"/>
          <w:b/>
          <w:bCs/>
        </w:rPr>
        <w:t>About Lehman College</w:t>
      </w:r>
      <w:r w:rsidRPr="00C9142E">
        <w:rPr>
          <w:rStyle w:val="normaltextrun"/>
          <w:rFonts w:ascii="Arial" w:hAnsi="Arial" w:cs="Arial"/>
        </w:rPr>
        <w:t> </w:t>
      </w:r>
      <w:r w:rsidRPr="00C9142E">
        <w:rPr>
          <w:rStyle w:val="scxw189780296"/>
          <w:rFonts w:ascii="Arial" w:hAnsi="Arial" w:cs="Arial"/>
        </w:rPr>
        <w:t> </w:t>
      </w:r>
      <w:r w:rsidRPr="00C9142E">
        <w:rPr>
          <w:rFonts w:ascii="Arial" w:hAnsi="Arial" w:cs="Arial"/>
        </w:rPr>
        <w:br/>
      </w:r>
      <w:r w:rsidRPr="00C9142E" w:rsidR="3B35E25B">
        <w:rPr>
          <w:rFonts w:ascii="Arial" w:hAnsi="Arial" w:eastAsia="Arial Nova" w:cs="Arial"/>
          <w:color w:val="000000" w:themeColor="text1"/>
          <w:lang w:val="en-US"/>
        </w:rPr>
        <w:t xml:space="preserve">A perennial national leader in promoting social mobility, Lehman College </w:t>
      </w:r>
      <w:r w:rsidRPr="00C9142E" w:rsidR="309D038A">
        <w:rPr>
          <w:rFonts w:ascii="Arial" w:hAnsi="Arial" w:eastAsia="Arial Nova" w:cs="Arial"/>
          <w:color w:val="000000" w:themeColor="text1"/>
          <w:lang w:val="en-US"/>
        </w:rPr>
        <w:t xml:space="preserve">of The City University of New York </w:t>
      </w:r>
      <w:r w:rsidRPr="00C9142E" w:rsidR="3B35E25B">
        <w:rPr>
          <w:rFonts w:ascii="Arial" w:hAnsi="Arial" w:eastAsia="Arial Nova" w:cs="Arial"/>
          <w:color w:val="000000" w:themeColor="text1"/>
          <w:lang w:val="en-US"/>
        </w:rPr>
        <w:t xml:space="preserve">serves as an intellectual, economic, and cultural center for the </w:t>
      </w:r>
      <w:r w:rsidRPr="00C9142E" w:rsidR="3B35E25B">
        <w:rPr>
          <w:rFonts w:ascii="Arial" w:hAnsi="Arial" w:eastAsia="Arial Nova" w:cs="Arial"/>
          <w:color w:val="000000" w:themeColor="text1"/>
          <w:lang w:val="en-US"/>
        </w:rPr>
        <w:lastRenderedPageBreak/>
        <w:t xml:space="preserve">Bronx, New York City, and beyond. The </w:t>
      </w:r>
      <w:r w:rsidRPr="00C9142E" w:rsidR="058DD475">
        <w:rPr>
          <w:rFonts w:ascii="Arial" w:hAnsi="Arial" w:eastAsia="Arial Nova" w:cs="Arial"/>
          <w:color w:val="000000" w:themeColor="text1"/>
          <w:lang w:val="en-US"/>
        </w:rPr>
        <w:t>c</w:t>
      </w:r>
      <w:r w:rsidRPr="00C9142E" w:rsidR="3B35E25B">
        <w:rPr>
          <w:rFonts w:ascii="Arial" w:hAnsi="Arial" w:eastAsia="Arial Nova" w:cs="Arial"/>
          <w:color w:val="000000" w:themeColor="text1"/>
          <w:lang w:val="en-US"/>
        </w:rPr>
        <w:t xml:space="preserve">ollege - which sits on a tree-lined 37-acre campus – supports more than 13,000 undergraduate and graduate students, another 14,000 students in continuing and professional programs, and over 90,000 alumni. </w:t>
      </w:r>
      <w:r w:rsidRPr="00C9142E" w:rsidR="1D475178">
        <w:rPr>
          <w:rStyle w:val="normaltextrun"/>
          <w:rFonts w:ascii="Arial" w:hAnsi="Arial" w:eastAsia="Arial Nova" w:cs="Arial"/>
          <w:color w:val="000000" w:themeColor="text1"/>
        </w:rPr>
        <w:t>A</w:t>
      </w:r>
      <w:r w:rsidRPr="00C9142E" w:rsidR="4CD07491">
        <w:rPr>
          <w:rStyle w:val="normaltextrun"/>
          <w:rFonts w:ascii="Arial" w:hAnsi="Arial" w:eastAsia="Arial Nova" w:cs="Arial"/>
          <w:color w:val="000000" w:themeColor="text1"/>
        </w:rPr>
        <w:t>s a federally designated</w:t>
      </w:r>
      <w:r w:rsidRPr="00C9142E" w:rsidR="1D475178">
        <w:rPr>
          <w:rStyle w:val="normaltextrun"/>
          <w:rFonts w:ascii="Arial" w:hAnsi="Arial" w:eastAsia="Arial Nova" w:cs="Arial"/>
          <w:color w:val="000000" w:themeColor="text1"/>
        </w:rPr>
        <w:t xml:space="preserve"> Hispanic-Serving Institution in the Bronx, </w:t>
      </w:r>
      <w:r w:rsidRPr="00C9142E" w:rsidR="357074AD">
        <w:rPr>
          <w:rStyle w:val="normaltextrun"/>
          <w:rFonts w:ascii="Arial" w:hAnsi="Arial" w:eastAsia="Arial Nova" w:cs="Arial"/>
          <w:color w:val="000000" w:themeColor="text1"/>
        </w:rPr>
        <w:t>Lehman College</w:t>
      </w:r>
      <w:r w:rsidRPr="00C9142E" w:rsidR="1D475178">
        <w:rPr>
          <w:rStyle w:val="normaltextrun"/>
          <w:rFonts w:ascii="Arial" w:hAnsi="Arial" w:eastAsia="Arial Nova" w:cs="Arial"/>
          <w:color w:val="000000" w:themeColor="text1"/>
        </w:rPr>
        <w:t xml:space="preserve"> </w:t>
      </w:r>
      <w:r w:rsidRPr="00C9142E" w:rsidR="1E1074C9">
        <w:rPr>
          <w:rFonts w:ascii="Arial" w:hAnsi="Arial" w:eastAsia="Arial Nova" w:cs="Arial"/>
          <w:color w:val="000000" w:themeColor="text1"/>
        </w:rPr>
        <w:t>educates a diverse population of students. The college</w:t>
      </w:r>
      <w:r w:rsidRPr="00C9142E" w:rsidR="1E1074C9">
        <w:rPr>
          <w:rStyle w:val="normaltextrun"/>
          <w:rFonts w:ascii="Arial" w:hAnsi="Arial" w:eastAsia="Arial Nova" w:cs="Arial"/>
          <w:color w:val="000000" w:themeColor="text1"/>
        </w:rPr>
        <w:t xml:space="preserve"> </w:t>
      </w:r>
      <w:r w:rsidRPr="00C9142E" w:rsidR="1D475178">
        <w:rPr>
          <w:rStyle w:val="normaltextrun"/>
          <w:rFonts w:ascii="Arial" w:hAnsi="Arial" w:eastAsia="Arial Nova" w:cs="Arial"/>
          <w:color w:val="000000" w:themeColor="text1"/>
        </w:rPr>
        <w:t>offers bachelor’s, master’s, and doctoral degrees as well as certificate programs in the liberal arts, sciences, and professions.</w:t>
      </w:r>
    </w:p>
    <w:bookmarkEnd w:id="1"/>
    <w:p w:rsidR="002C11F7" w:rsidP="00C9142E" w:rsidRDefault="002C11F7" w14:paraId="6198DA97" w14:textId="4006B815">
      <w:pPr>
        <w:spacing w:line="320" w:lineRule="exact"/>
        <w:textAlignment w:val="baseline"/>
        <w:rPr>
          <w:rFonts w:ascii="Arial" w:hAnsi="Arial" w:eastAsia="Arial Nova" w:cs="Arial"/>
          <w:color w:val="000000" w:themeColor="text1"/>
        </w:rPr>
      </w:pPr>
    </w:p>
    <w:p w:rsidRPr="002C11F7" w:rsidR="002C11F7" w:rsidP="00C9142E" w:rsidRDefault="002C11F7" w14:paraId="5CD0E6AD" w14:textId="18C50D65">
      <w:pPr>
        <w:spacing w:line="320" w:lineRule="exact"/>
        <w:textAlignment w:val="baseline"/>
        <w:rPr>
          <w:rFonts w:ascii="Arial" w:hAnsi="Arial" w:eastAsia="Arial Nova" w:cs="Arial"/>
          <w:b/>
          <w:color w:val="000000" w:themeColor="text1"/>
        </w:rPr>
      </w:pPr>
      <w:r w:rsidRPr="002C11F7">
        <w:rPr>
          <w:rFonts w:ascii="Arial" w:hAnsi="Arial" w:eastAsia="Arial Nova" w:cs="Arial"/>
          <w:b/>
          <w:color w:val="000000" w:themeColor="text1"/>
        </w:rPr>
        <w:t>About Black Health</w:t>
      </w:r>
    </w:p>
    <w:p w:rsidRPr="00C9142E" w:rsidR="002C11F7" w:rsidP="00C9142E" w:rsidRDefault="002C11F7" w14:paraId="5A9F9D54" w14:textId="7A4F8E75">
      <w:pPr>
        <w:spacing w:line="320" w:lineRule="exact"/>
        <w:textAlignment w:val="baseline"/>
        <w:rPr>
          <w:rFonts w:ascii="Arial" w:hAnsi="Arial" w:eastAsia="Arial Nova" w:cs="Arial"/>
          <w:color w:val="000000" w:themeColor="text1"/>
        </w:rPr>
      </w:pPr>
      <w:r w:rsidRPr="002C11F7">
        <w:rPr>
          <w:rFonts w:ascii="Arial" w:hAnsi="Arial" w:eastAsia="Arial Nova" w:cs="Arial"/>
          <w:color w:val="000000" w:themeColor="text1"/>
        </w:rPr>
        <w:t xml:space="preserve">Through robust outreach efforts and Education, Black Health provides information to its targeted population on disease prevention, early </w:t>
      </w:r>
      <w:r w:rsidRPr="002C11F7" w:rsidR="0076695D">
        <w:rPr>
          <w:rFonts w:ascii="Arial" w:hAnsi="Arial" w:eastAsia="Arial Nova" w:cs="Arial"/>
          <w:color w:val="000000" w:themeColor="text1"/>
        </w:rPr>
        <w:t>testing,</w:t>
      </w:r>
      <w:r w:rsidRPr="002C11F7">
        <w:rPr>
          <w:rFonts w:ascii="Arial" w:hAnsi="Arial" w:eastAsia="Arial Nova" w:cs="Arial"/>
          <w:color w:val="000000" w:themeColor="text1"/>
        </w:rPr>
        <w:t xml:space="preserve"> and disease management; affirm that health is the priority of our community and that community members play the most significant role in managing their health. Advocacy ensures that there are always people in our community prioritizing the issues that impact us the most. We raise the banner and speak loudly, </w:t>
      </w:r>
      <w:r w:rsidRPr="002C11F7" w:rsidR="0076695D">
        <w:rPr>
          <w:rFonts w:ascii="Arial" w:hAnsi="Arial" w:eastAsia="Arial Nova" w:cs="Arial"/>
          <w:color w:val="000000" w:themeColor="text1"/>
        </w:rPr>
        <w:t>proudly,</w:t>
      </w:r>
      <w:r w:rsidRPr="002C11F7">
        <w:rPr>
          <w:rFonts w:ascii="Arial" w:hAnsi="Arial" w:eastAsia="Arial Nova" w:cs="Arial"/>
          <w:color w:val="000000" w:themeColor="text1"/>
        </w:rPr>
        <w:t xml:space="preserve"> and consistently, highlighting issues that impact Black communities and drawing attention to the urgency of solving access to care and the elimination of disease. Committed to Policy changes and legislative decisions that increase funding for preventative testing, address existing health care crises, and maintain affordable treatment and care for improved quality of life.</w:t>
      </w:r>
    </w:p>
    <w:sectPr w:rsidRPr="00C9142E" w:rsidR="002C11F7" w:rsidSect="00375AE9">
      <w:headerReference w:type="default" r:id="rId13"/>
      <w:footerReference w:type="default" r:id="rId14"/>
      <w:pgSz w:w="12240" w:h="15840" w:orient="portrait"/>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AE9" w:rsidP="00B53BC5" w:rsidRDefault="00375AE9" w14:paraId="7A12EB88" w14:textId="77777777">
      <w:r>
        <w:separator/>
      </w:r>
    </w:p>
  </w:endnote>
  <w:endnote w:type="continuationSeparator" w:id="0">
    <w:p w:rsidR="00375AE9" w:rsidP="00B53BC5" w:rsidRDefault="00375AE9" w14:paraId="1131C4C5" w14:textId="77777777">
      <w:r>
        <w:continuationSeparator/>
      </w:r>
    </w:p>
  </w:endnote>
  <w:endnote w:type="continuationNotice" w:id="1">
    <w:p w:rsidR="00375AE9" w:rsidRDefault="00375AE9" w14:paraId="35F5C3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3795C" w:rsidRDefault="0013795C" w14:paraId="7F4318EF" w14:textId="5657A07D">
    <w:pPr>
      <w:pStyle w:val="Footer"/>
    </w:pPr>
    <w:r>
      <w:rPr>
        <w:noProof/>
      </w:rPr>
      <w:drawing>
        <wp:anchor distT="0" distB="0" distL="114300" distR="114300" simplePos="0" relativeHeight="251658241" behindDoc="1" locked="0" layoutInCell="1" allowOverlap="1" wp14:anchorId="7AB4C475" wp14:editId="66D03DBD">
          <wp:simplePos x="0" y="0"/>
          <wp:positionH relativeFrom="column">
            <wp:posOffset>-934995</wp:posOffset>
          </wp:positionH>
          <wp:positionV relativeFrom="paragraph">
            <wp:posOffset>-254000</wp:posOffset>
          </wp:positionV>
          <wp:extent cx="7772400" cy="868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Strategic-Planning.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685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AE9" w:rsidP="00B53BC5" w:rsidRDefault="00375AE9" w14:paraId="75E8C0AE" w14:textId="77777777">
      <w:r>
        <w:separator/>
      </w:r>
    </w:p>
  </w:footnote>
  <w:footnote w:type="continuationSeparator" w:id="0">
    <w:p w:rsidR="00375AE9" w:rsidP="00B53BC5" w:rsidRDefault="00375AE9" w14:paraId="7006AB03" w14:textId="77777777">
      <w:r>
        <w:continuationSeparator/>
      </w:r>
    </w:p>
  </w:footnote>
  <w:footnote w:type="continuationNotice" w:id="1">
    <w:p w:rsidR="00375AE9" w:rsidRDefault="00375AE9" w14:paraId="620435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3795C" w:rsidRDefault="0013795C" w14:paraId="319426D1" w14:textId="2A93AF6E">
    <w:pPr>
      <w:pStyle w:val="Header"/>
    </w:pPr>
    <w:r>
      <w:rPr>
        <w:noProof/>
      </w:rPr>
      <w:drawing>
        <wp:anchor distT="0" distB="0" distL="114300" distR="114300" simplePos="0" relativeHeight="251658240" behindDoc="1" locked="0" layoutInCell="1" allowOverlap="1" wp14:anchorId="7EBDD11F" wp14:editId="2F54BF6F">
          <wp:simplePos x="0" y="0"/>
          <wp:positionH relativeFrom="page">
            <wp:align>right</wp:align>
          </wp:positionH>
          <wp:positionV relativeFrom="paragraph">
            <wp:posOffset>-680085</wp:posOffset>
          </wp:positionV>
          <wp:extent cx="7772400" cy="113927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 Audit-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39277"/>
                  </a:xfrm>
                  <a:prstGeom prst="rect">
                    <a:avLst/>
                  </a:prstGeom>
                </pic:spPr>
              </pic:pic>
            </a:graphicData>
          </a:graphic>
          <wp14:sizeRelH relativeFrom="page">
            <wp14:pctWidth>0</wp14:pctWidth>
          </wp14:sizeRelH>
          <wp14:sizeRelV relativeFrom="page">
            <wp14:pctHeight>0</wp14:pctHeight>
          </wp14:sizeRelV>
        </wp:anchor>
      </w:drawing>
    </w:r>
  </w:p>
  <w:p w:rsidR="0013795C" w:rsidRDefault="0013795C" w14:paraId="6E93025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F2D78"/>
    <w:multiLevelType w:val="hybridMultilevel"/>
    <w:tmpl w:val="048A9D8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C5"/>
    <w:rsid w:val="000141BB"/>
    <w:rsid w:val="00014536"/>
    <w:rsid w:val="00015391"/>
    <w:rsid w:val="0001749B"/>
    <w:rsid w:val="00017923"/>
    <w:rsid w:val="00043D31"/>
    <w:rsid w:val="00053396"/>
    <w:rsid w:val="00057A11"/>
    <w:rsid w:val="00071367"/>
    <w:rsid w:val="0008280E"/>
    <w:rsid w:val="00095BB5"/>
    <w:rsid w:val="000A035C"/>
    <w:rsid w:val="000A1EE2"/>
    <w:rsid w:val="000C10E9"/>
    <w:rsid w:val="000D341C"/>
    <w:rsid w:val="000D43F8"/>
    <w:rsid w:val="000D71F7"/>
    <w:rsid w:val="000E5378"/>
    <w:rsid w:val="000F3826"/>
    <w:rsid w:val="00101E8A"/>
    <w:rsid w:val="00107C94"/>
    <w:rsid w:val="00123BD7"/>
    <w:rsid w:val="001365CA"/>
    <w:rsid w:val="0013795C"/>
    <w:rsid w:val="00141F32"/>
    <w:rsid w:val="001624A2"/>
    <w:rsid w:val="00172248"/>
    <w:rsid w:val="00194BAC"/>
    <w:rsid w:val="001C3332"/>
    <w:rsid w:val="001F29B9"/>
    <w:rsid w:val="00210F3B"/>
    <w:rsid w:val="00215309"/>
    <w:rsid w:val="00220445"/>
    <w:rsid w:val="002517A0"/>
    <w:rsid w:val="002A0D12"/>
    <w:rsid w:val="002B7F14"/>
    <w:rsid w:val="002C11F7"/>
    <w:rsid w:val="002C2443"/>
    <w:rsid w:val="002C51B2"/>
    <w:rsid w:val="002C77A9"/>
    <w:rsid w:val="002E27B8"/>
    <w:rsid w:val="002E3FFD"/>
    <w:rsid w:val="002E5227"/>
    <w:rsid w:val="002F00EC"/>
    <w:rsid w:val="00301CAF"/>
    <w:rsid w:val="00312B42"/>
    <w:rsid w:val="003663F9"/>
    <w:rsid w:val="00375930"/>
    <w:rsid w:val="00375AE9"/>
    <w:rsid w:val="00382664"/>
    <w:rsid w:val="00397389"/>
    <w:rsid w:val="003B3E62"/>
    <w:rsid w:val="003C1C07"/>
    <w:rsid w:val="003C230F"/>
    <w:rsid w:val="003D01E6"/>
    <w:rsid w:val="003D10AA"/>
    <w:rsid w:val="003E4289"/>
    <w:rsid w:val="003F29A4"/>
    <w:rsid w:val="0040651E"/>
    <w:rsid w:val="00433EA9"/>
    <w:rsid w:val="00451845"/>
    <w:rsid w:val="00465FA6"/>
    <w:rsid w:val="004925C8"/>
    <w:rsid w:val="00495FE0"/>
    <w:rsid w:val="004A04B4"/>
    <w:rsid w:val="004C26BC"/>
    <w:rsid w:val="004D029C"/>
    <w:rsid w:val="004D4A1B"/>
    <w:rsid w:val="004F0DF6"/>
    <w:rsid w:val="00504769"/>
    <w:rsid w:val="005057CD"/>
    <w:rsid w:val="0053744D"/>
    <w:rsid w:val="00547CC7"/>
    <w:rsid w:val="005517FD"/>
    <w:rsid w:val="00567A4A"/>
    <w:rsid w:val="0057569E"/>
    <w:rsid w:val="005A4B5E"/>
    <w:rsid w:val="005B1FEC"/>
    <w:rsid w:val="005B3583"/>
    <w:rsid w:val="005C0397"/>
    <w:rsid w:val="005D4FE5"/>
    <w:rsid w:val="005E110C"/>
    <w:rsid w:val="005E3DFC"/>
    <w:rsid w:val="005E517E"/>
    <w:rsid w:val="005E79BA"/>
    <w:rsid w:val="005F1098"/>
    <w:rsid w:val="00611B8A"/>
    <w:rsid w:val="00647538"/>
    <w:rsid w:val="006611EC"/>
    <w:rsid w:val="006619C7"/>
    <w:rsid w:val="006666F8"/>
    <w:rsid w:val="00685671"/>
    <w:rsid w:val="00690780"/>
    <w:rsid w:val="006A3F12"/>
    <w:rsid w:val="006B0A33"/>
    <w:rsid w:val="006C1160"/>
    <w:rsid w:val="006C13EE"/>
    <w:rsid w:val="006C3D0E"/>
    <w:rsid w:val="006E31B3"/>
    <w:rsid w:val="00705147"/>
    <w:rsid w:val="00737D5C"/>
    <w:rsid w:val="00744C79"/>
    <w:rsid w:val="0076695D"/>
    <w:rsid w:val="007A0E28"/>
    <w:rsid w:val="007D7F75"/>
    <w:rsid w:val="0080338D"/>
    <w:rsid w:val="00825812"/>
    <w:rsid w:val="00840429"/>
    <w:rsid w:val="008422FE"/>
    <w:rsid w:val="0085339F"/>
    <w:rsid w:val="008866AF"/>
    <w:rsid w:val="00886A28"/>
    <w:rsid w:val="008B659B"/>
    <w:rsid w:val="008C2DAC"/>
    <w:rsid w:val="008C7061"/>
    <w:rsid w:val="008D5DE2"/>
    <w:rsid w:val="008E53BF"/>
    <w:rsid w:val="009057CF"/>
    <w:rsid w:val="00914204"/>
    <w:rsid w:val="009208C6"/>
    <w:rsid w:val="0092501D"/>
    <w:rsid w:val="00945E24"/>
    <w:rsid w:val="00953FEC"/>
    <w:rsid w:val="00997D5D"/>
    <w:rsid w:val="009A187B"/>
    <w:rsid w:val="009D1DE2"/>
    <w:rsid w:val="009E13C2"/>
    <w:rsid w:val="009E4ECA"/>
    <w:rsid w:val="009F0D8D"/>
    <w:rsid w:val="009F1CDB"/>
    <w:rsid w:val="009F1EA6"/>
    <w:rsid w:val="009F4A3F"/>
    <w:rsid w:val="009F6F30"/>
    <w:rsid w:val="00A04312"/>
    <w:rsid w:val="00A045A7"/>
    <w:rsid w:val="00A0737D"/>
    <w:rsid w:val="00A140A2"/>
    <w:rsid w:val="00A35D2C"/>
    <w:rsid w:val="00A45BEE"/>
    <w:rsid w:val="00A773EF"/>
    <w:rsid w:val="00A8110F"/>
    <w:rsid w:val="00A92E09"/>
    <w:rsid w:val="00AA48A3"/>
    <w:rsid w:val="00AC1028"/>
    <w:rsid w:val="00AC16BA"/>
    <w:rsid w:val="00AE19A4"/>
    <w:rsid w:val="00AF67ED"/>
    <w:rsid w:val="00B05753"/>
    <w:rsid w:val="00B06992"/>
    <w:rsid w:val="00B20C66"/>
    <w:rsid w:val="00B436EE"/>
    <w:rsid w:val="00B53BC5"/>
    <w:rsid w:val="00B5764D"/>
    <w:rsid w:val="00B86E3D"/>
    <w:rsid w:val="00BA7273"/>
    <w:rsid w:val="00BE53B7"/>
    <w:rsid w:val="00BF37C5"/>
    <w:rsid w:val="00BF3D8B"/>
    <w:rsid w:val="00C040EA"/>
    <w:rsid w:val="00C07C0D"/>
    <w:rsid w:val="00C33733"/>
    <w:rsid w:val="00C36558"/>
    <w:rsid w:val="00C43B04"/>
    <w:rsid w:val="00C4579C"/>
    <w:rsid w:val="00C47152"/>
    <w:rsid w:val="00C64E66"/>
    <w:rsid w:val="00C7390A"/>
    <w:rsid w:val="00C86D86"/>
    <w:rsid w:val="00C9142E"/>
    <w:rsid w:val="00CB405D"/>
    <w:rsid w:val="00CB40D9"/>
    <w:rsid w:val="00CC12D9"/>
    <w:rsid w:val="00CE5C76"/>
    <w:rsid w:val="00CE75C9"/>
    <w:rsid w:val="00CF7B68"/>
    <w:rsid w:val="00D22EB5"/>
    <w:rsid w:val="00D654E9"/>
    <w:rsid w:val="00D72641"/>
    <w:rsid w:val="00D730BF"/>
    <w:rsid w:val="00D763A0"/>
    <w:rsid w:val="00D76463"/>
    <w:rsid w:val="00DC4C3E"/>
    <w:rsid w:val="00DD0493"/>
    <w:rsid w:val="00DD6F5C"/>
    <w:rsid w:val="00DE7BD8"/>
    <w:rsid w:val="00DF7206"/>
    <w:rsid w:val="00E12CB3"/>
    <w:rsid w:val="00E20476"/>
    <w:rsid w:val="00E21CF9"/>
    <w:rsid w:val="00E36E78"/>
    <w:rsid w:val="00E61E2E"/>
    <w:rsid w:val="00E730FE"/>
    <w:rsid w:val="00E876B8"/>
    <w:rsid w:val="00EA1408"/>
    <w:rsid w:val="00EC2180"/>
    <w:rsid w:val="00EC364C"/>
    <w:rsid w:val="00ED4851"/>
    <w:rsid w:val="00EF04F7"/>
    <w:rsid w:val="00EF3932"/>
    <w:rsid w:val="00EF401F"/>
    <w:rsid w:val="00EF4F01"/>
    <w:rsid w:val="00F17991"/>
    <w:rsid w:val="00F211BE"/>
    <w:rsid w:val="00F26499"/>
    <w:rsid w:val="00F42789"/>
    <w:rsid w:val="00F504F2"/>
    <w:rsid w:val="00F52047"/>
    <w:rsid w:val="00F91C1E"/>
    <w:rsid w:val="00FA3236"/>
    <w:rsid w:val="00FB098C"/>
    <w:rsid w:val="00FC2F23"/>
    <w:rsid w:val="00FD5EDC"/>
    <w:rsid w:val="00FD7C20"/>
    <w:rsid w:val="00FE3D05"/>
    <w:rsid w:val="01451EF9"/>
    <w:rsid w:val="01527C96"/>
    <w:rsid w:val="023B85EE"/>
    <w:rsid w:val="02C901BC"/>
    <w:rsid w:val="03B0A944"/>
    <w:rsid w:val="03EC9DC3"/>
    <w:rsid w:val="058DD475"/>
    <w:rsid w:val="0941918C"/>
    <w:rsid w:val="0B15D78C"/>
    <w:rsid w:val="0B9A55EB"/>
    <w:rsid w:val="0BDADFD1"/>
    <w:rsid w:val="0C1CBBB0"/>
    <w:rsid w:val="0C569318"/>
    <w:rsid w:val="0C79324E"/>
    <w:rsid w:val="0E1502AF"/>
    <w:rsid w:val="0F429D9D"/>
    <w:rsid w:val="1488CE43"/>
    <w:rsid w:val="167D0D6D"/>
    <w:rsid w:val="17453F08"/>
    <w:rsid w:val="178073FF"/>
    <w:rsid w:val="183D657F"/>
    <w:rsid w:val="1924CCFA"/>
    <w:rsid w:val="1AF2B351"/>
    <w:rsid w:val="1D475178"/>
    <w:rsid w:val="1E1074C9"/>
    <w:rsid w:val="1FFEE8AC"/>
    <w:rsid w:val="2314500D"/>
    <w:rsid w:val="23852C3F"/>
    <w:rsid w:val="23D1719A"/>
    <w:rsid w:val="248C619D"/>
    <w:rsid w:val="2D219945"/>
    <w:rsid w:val="2FE59E64"/>
    <w:rsid w:val="309D038A"/>
    <w:rsid w:val="31E8CD77"/>
    <w:rsid w:val="33607968"/>
    <w:rsid w:val="34637B6D"/>
    <w:rsid w:val="35365BAA"/>
    <w:rsid w:val="357074AD"/>
    <w:rsid w:val="35D1B960"/>
    <w:rsid w:val="36609B95"/>
    <w:rsid w:val="379AF849"/>
    <w:rsid w:val="37D787EC"/>
    <w:rsid w:val="37ED4DC9"/>
    <w:rsid w:val="398FE584"/>
    <w:rsid w:val="3B35E25B"/>
    <w:rsid w:val="3C3925AA"/>
    <w:rsid w:val="3D27756D"/>
    <w:rsid w:val="3FAF1B3B"/>
    <w:rsid w:val="3FC66FD0"/>
    <w:rsid w:val="4024697C"/>
    <w:rsid w:val="40926BAF"/>
    <w:rsid w:val="43148F96"/>
    <w:rsid w:val="46509A8E"/>
    <w:rsid w:val="489D7D94"/>
    <w:rsid w:val="49142DC8"/>
    <w:rsid w:val="49757FF7"/>
    <w:rsid w:val="49B164B4"/>
    <w:rsid w:val="4A7D3F0A"/>
    <w:rsid w:val="4B87DBE6"/>
    <w:rsid w:val="4BE590D5"/>
    <w:rsid w:val="4C958BC9"/>
    <w:rsid w:val="4CD07491"/>
    <w:rsid w:val="4CD5562A"/>
    <w:rsid w:val="4D0AEC5B"/>
    <w:rsid w:val="4D71AF45"/>
    <w:rsid w:val="4F36330F"/>
    <w:rsid w:val="4FCD2C8B"/>
    <w:rsid w:val="507BB44C"/>
    <w:rsid w:val="5136D3AA"/>
    <w:rsid w:val="5168FCEC"/>
    <w:rsid w:val="53C9E710"/>
    <w:rsid w:val="54D3F32E"/>
    <w:rsid w:val="5517E443"/>
    <w:rsid w:val="55D0D2BC"/>
    <w:rsid w:val="56C5049A"/>
    <w:rsid w:val="56E07F55"/>
    <w:rsid w:val="56F28F26"/>
    <w:rsid w:val="5D669511"/>
    <w:rsid w:val="5E61AD17"/>
    <w:rsid w:val="5EE9CC10"/>
    <w:rsid w:val="5F03E443"/>
    <w:rsid w:val="5FD0A7F1"/>
    <w:rsid w:val="64D669E0"/>
    <w:rsid w:val="6514DFB0"/>
    <w:rsid w:val="66F3EA53"/>
    <w:rsid w:val="6919089D"/>
    <w:rsid w:val="69B45D92"/>
    <w:rsid w:val="6A8E6FBE"/>
    <w:rsid w:val="6ADB8609"/>
    <w:rsid w:val="6CEDE9D4"/>
    <w:rsid w:val="6D09EBDE"/>
    <w:rsid w:val="6D6DD229"/>
    <w:rsid w:val="6FF97463"/>
    <w:rsid w:val="71B75F29"/>
    <w:rsid w:val="768EA431"/>
    <w:rsid w:val="76917678"/>
    <w:rsid w:val="7ABED903"/>
    <w:rsid w:val="7B27588F"/>
    <w:rsid w:val="7C3BA9F0"/>
    <w:rsid w:val="7C630E90"/>
    <w:rsid w:val="7D7D7DCA"/>
    <w:rsid w:val="7D8902F1"/>
    <w:rsid w:val="7EEE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3803A"/>
  <w14:defaultImageDpi w14:val="32767"/>
  <w15:chartTrackingRefBased/>
  <w15:docId w15:val="{050959E9-6874-40E5-B7B4-73D3D115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53BC5"/>
    <w:pPr>
      <w:tabs>
        <w:tab w:val="center" w:pos="4680"/>
        <w:tab w:val="right" w:pos="9360"/>
      </w:tabs>
    </w:pPr>
  </w:style>
  <w:style w:type="character" w:styleId="HeaderChar" w:customStyle="1">
    <w:name w:val="Header Char"/>
    <w:basedOn w:val="DefaultParagraphFont"/>
    <w:link w:val="Header"/>
    <w:uiPriority w:val="99"/>
    <w:rsid w:val="00B53BC5"/>
  </w:style>
  <w:style w:type="paragraph" w:styleId="Footer">
    <w:name w:val="footer"/>
    <w:basedOn w:val="Normal"/>
    <w:link w:val="FooterChar"/>
    <w:uiPriority w:val="99"/>
    <w:unhideWhenUsed/>
    <w:rsid w:val="00B53BC5"/>
    <w:pPr>
      <w:tabs>
        <w:tab w:val="center" w:pos="4680"/>
        <w:tab w:val="right" w:pos="9360"/>
      </w:tabs>
    </w:pPr>
  </w:style>
  <w:style w:type="character" w:styleId="FooterChar" w:customStyle="1">
    <w:name w:val="Footer Char"/>
    <w:basedOn w:val="DefaultParagraphFont"/>
    <w:link w:val="Footer"/>
    <w:uiPriority w:val="99"/>
    <w:rsid w:val="00B53BC5"/>
  </w:style>
  <w:style w:type="paragraph" w:styleId="paragraph" w:customStyle="1">
    <w:name w:val="paragraph"/>
    <w:basedOn w:val="Normal"/>
    <w:rsid w:val="00611B8A"/>
    <w:pPr>
      <w:spacing w:before="100" w:beforeAutospacing="1" w:after="100" w:afterAutospacing="1"/>
    </w:pPr>
    <w:rPr>
      <w:rFonts w:ascii="Times New Roman" w:hAnsi="Times New Roman" w:eastAsia="Times New Roman" w:cs="Times New Roman"/>
      <w:lang w:val="en-US"/>
    </w:rPr>
  </w:style>
  <w:style w:type="character" w:styleId="normaltextrun" w:customStyle="1">
    <w:name w:val="normaltextrun"/>
    <w:basedOn w:val="DefaultParagraphFont"/>
    <w:rsid w:val="00611B8A"/>
  </w:style>
  <w:style w:type="character" w:styleId="scxw189780296" w:customStyle="1">
    <w:name w:val="scxw189780296"/>
    <w:basedOn w:val="DefaultParagraphFont"/>
    <w:rsid w:val="00611B8A"/>
  </w:style>
  <w:style w:type="character" w:styleId="eop" w:customStyle="1">
    <w:name w:val="eop"/>
    <w:basedOn w:val="DefaultParagraphFont"/>
    <w:rsid w:val="00611B8A"/>
  </w:style>
  <w:style w:type="table" w:styleId="TableGrid">
    <w:name w:val="Table Grid"/>
    <w:basedOn w:val="TableNormal"/>
    <w:uiPriority w:val="39"/>
    <w:rsid w:val="00611B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11B8A"/>
    <w:rPr>
      <w:color w:val="0563C1" w:themeColor="hyperlink"/>
      <w:u w:val="single"/>
    </w:rPr>
  </w:style>
  <w:style w:type="character" w:styleId="UnresolvedMention">
    <w:name w:val="Unresolved Mention"/>
    <w:basedOn w:val="DefaultParagraphFont"/>
    <w:uiPriority w:val="99"/>
    <w:rsid w:val="00611B8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48A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48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48A3"/>
    <w:rPr>
      <w:b/>
      <w:bCs/>
    </w:rPr>
  </w:style>
  <w:style w:type="character" w:styleId="CommentSubjectChar" w:customStyle="1">
    <w:name w:val="Comment Subject Char"/>
    <w:basedOn w:val="CommentTextChar"/>
    <w:link w:val="CommentSubject"/>
    <w:uiPriority w:val="99"/>
    <w:semiHidden/>
    <w:rsid w:val="00AA48A3"/>
    <w:rPr>
      <w:b/>
      <w:bCs/>
      <w:sz w:val="20"/>
      <w:szCs w:val="20"/>
    </w:rPr>
  </w:style>
  <w:style w:type="paragraph" w:styleId="Revision">
    <w:name w:val="Revision"/>
    <w:hidden/>
    <w:uiPriority w:val="99"/>
    <w:semiHidden/>
    <w:rsid w:val="0008280E"/>
  </w:style>
  <w:style w:type="paragraph" w:styleId="NormalWeb">
    <w:name w:val="Normal (Web)"/>
    <w:basedOn w:val="Normal"/>
    <w:uiPriority w:val="99"/>
    <w:semiHidden/>
    <w:unhideWhenUsed/>
    <w:rsid w:val="00043D31"/>
    <w:pPr>
      <w:spacing w:before="100" w:beforeAutospacing="1" w:after="100" w:afterAutospacing="1"/>
    </w:pPr>
    <w:rPr>
      <w:rFonts w:ascii="Times New Roman" w:hAnsi="Times New Roman"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1046">
      <w:bodyDiv w:val="1"/>
      <w:marLeft w:val="0"/>
      <w:marRight w:val="0"/>
      <w:marTop w:val="0"/>
      <w:marBottom w:val="0"/>
      <w:divBdr>
        <w:top w:val="none" w:sz="0" w:space="0" w:color="auto"/>
        <w:left w:val="none" w:sz="0" w:space="0" w:color="auto"/>
        <w:bottom w:val="none" w:sz="0" w:space="0" w:color="auto"/>
        <w:right w:val="none" w:sz="0" w:space="0" w:color="auto"/>
      </w:divBdr>
      <w:divsChild>
        <w:div w:id="54549995">
          <w:marLeft w:val="0"/>
          <w:marRight w:val="0"/>
          <w:marTop w:val="0"/>
          <w:marBottom w:val="0"/>
          <w:divBdr>
            <w:top w:val="none" w:sz="0" w:space="0" w:color="auto"/>
            <w:left w:val="none" w:sz="0" w:space="0" w:color="auto"/>
            <w:bottom w:val="none" w:sz="0" w:space="0" w:color="auto"/>
            <w:right w:val="none" w:sz="0" w:space="0" w:color="auto"/>
          </w:divBdr>
          <w:divsChild>
            <w:div w:id="228275227">
              <w:marLeft w:val="0"/>
              <w:marRight w:val="0"/>
              <w:marTop w:val="0"/>
              <w:marBottom w:val="0"/>
              <w:divBdr>
                <w:top w:val="none" w:sz="0" w:space="0" w:color="auto"/>
                <w:left w:val="none" w:sz="0" w:space="0" w:color="auto"/>
                <w:bottom w:val="none" w:sz="0" w:space="0" w:color="auto"/>
                <w:right w:val="none" w:sz="0" w:space="0" w:color="auto"/>
              </w:divBdr>
            </w:div>
            <w:div w:id="268239939">
              <w:marLeft w:val="0"/>
              <w:marRight w:val="0"/>
              <w:marTop w:val="0"/>
              <w:marBottom w:val="0"/>
              <w:divBdr>
                <w:top w:val="none" w:sz="0" w:space="0" w:color="auto"/>
                <w:left w:val="none" w:sz="0" w:space="0" w:color="auto"/>
                <w:bottom w:val="none" w:sz="0" w:space="0" w:color="auto"/>
                <w:right w:val="none" w:sz="0" w:space="0" w:color="auto"/>
              </w:divBdr>
            </w:div>
            <w:div w:id="290939537">
              <w:marLeft w:val="0"/>
              <w:marRight w:val="0"/>
              <w:marTop w:val="0"/>
              <w:marBottom w:val="0"/>
              <w:divBdr>
                <w:top w:val="none" w:sz="0" w:space="0" w:color="auto"/>
                <w:left w:val="none" w:sz="0" w:space="0" w:color="auto"/>
                <w:bottom w:val="none" w:sz="0" w:space="0" w:color="auto"/>
                <w:right w:val="none" w:sz="0" w:space="0" w:color="auto"/>
              </w:divBdr>
            </w:div>
            <w:div w:id="503399959">
              <w:marLeft w:val="0"/>
              <w:marRight w:val="0"/>
              <w:marTop w:val="0"/>
              <w:marBottom w:val="0"/>
              <w:divBdr>
                <w:top w:val="none" w:sz="0" w:space="0" w:color="auto"/>
                <w:left w:val="none" w:sz="0" w:space="0" w:color="auto"/>
                <w:bottom w:val="none" w:sz="0" w:space="0" w:color="auto"/>
                <w:right w:val="none" w:sz="0" w:space="0" w:color="auto"/>
              </w:divBdr>
            </w:div>
            <w:div w:id="505092669">
              <w:marLeft w:val="0"/>
              <w:marRight w:val="0"/>
              <w:marTop w:val="0"/>
              <w:marBottom w:val="0"/>
              <w:divBdr>
                <w:top w:val="none" w:sz="0" w:space="0" w:color="auto"/>
                <w:left w:val="none" w:sz="0" w:space="0" w:color="auto"/>
                <w:bottom w:val="none" w:sz="0" w:space="0" w:color="auto"/>
                <w:right w:val="none" w:sz="0" w:space="0" w:color="auto"/>
              </w:divBdr>
            </w:div>
            <w:div w:id="730156336">
              <w:marLeft w:val="0"/>
              <w:marRight w:val="0"/>
              <w:marTop w:val="0"/>
              <w:marBottom w:val="0"/>
              <w:divBdr>
                <w:top w:val="none" w:sz="0" w:space="0" w:color="auto"/>
                <w:left w:val="none" w:sz="0" w:space="0" w:color="auto"/>
                <w:bottom w:val="none" w:sz="0" w:space="0" w:color="auto"/>
                <w:right w:val="none" w:sz="0" w:space="0" w:color="auto"/>
              </w:divBdr>
            </w:div>
            <w:div w:id="1272933784">
              <w:marLeft w:val="0"/>
              <w:marRight w:val="0"/>
              <w:marTop w:val="0"/>
              <w:marBottom w:val="0"/>
              <w:divBdr>
                <w:top w:val="none" w:sz="0" w:space="0" w:color="auto"/>
                <w:left w:val="none" w:sz="0" w:space="0" w:color="auto"/>
                <w:bottom w:val="none" w:sz="0" w:space="0" w:color="auto"/>
                <w:right w:val="none" w:sz="0" w:space="0" w:color="auto"/>
              </w:divBdr>
            </w:div>
            <w:div w:id="1475635758">
              <w:marLeft w:val="0"/>
              <w:marRight w:val="0"/>
              <w:marTop w:val="0"/>
              <w:marBottom w:val="0"/>
              <w:divBdr>
                <w:top w:val="none" w:sz="0" w:space="0" w:color="auto"/>
                <w:left w:val="none" w:sz="0" w:space="0" w:color="auto"/>
                <w:bottom w:val="none" w:sz="0" w:space="0" w:color="auto"/>
                <w:right w:val="none" w:sz="0" w:space="0" w:color="auto"/>
              </w:divBdr>
            </w:div>
            <w:div w:id="1506937246">
              <w:marLeft w:val="0"/>
              <w:marRight w:val="0"/>
              <w:marTop w:val="0"/>
              <w:marBottom w:val="0"/>
              <w:divBdr>
                <w:top w:val="none" w:sz="0" w:space="0" w:color="auto"/>
                <w:left w:val="none" w:sz="0" w:space="0" w:color="auto"/>
                <w:bottom w:val="none" w:sz="0" w:space="0" w:color="auto"/>
                <w:right w:val="none" w:sz="0" w:space="0" w:color="auto"/>
              </w:divBdr>
            </w:div>
            <w:div w:id="1595436876">
              <w:marLeft w:val="0"/>
              <w:marRight w:val="0"/>
              <w:marTop w:val="0"/>
              <w:marBottom w:val="0"/>
              <w:divBdr>
                <w:top w:val="none" w:sz="0" w:space="0" w:color="auto"/>
                <w:left w:val="none" w:sz="0" w:space="0" w:color="auto"/>
                <w:bottom w:val="none" w:sz="0" w:space="0" w:color="auto"/>
                <w:right w:val="none" w:sz="0" w:space="0" w:color="auto"/>
              </w:divBdr>
            </w:div>
            <w:div w:id="1796173267">
              <w:marLeft w:val="0"/>
              <w:marRight w:val="0"/>
              <w:marTop w:val="0"/>
              <w:marBottom w:val="0"/>
              <w:divBdr>
                <w:top w:val="none" w:sz="0" w:space="0" w:color="auto"/>
                <w:left w:val="none" w:sz="0" w:space="0" w:color="auto"/>
                <w:bottom w:val="none" w:sz="0" w:space="0" w:color="auto"/>
                <w:right w:val="none" w:sz="0" w:space="0" w:color="auto"/>
              </w:divBdr>
            </w:div>
            <w:div w:id="1948341351">
              <w:marLeft w:val="0"/>
              <w:marRight w:val="0"/>
              <w:marTop w:val="0"/>
              <w:marBottom w:val="0"/>
              <w:divBdr>
                <w:top w:val="none" w:sz="0" w:space="0" w:color="auto"/>
                <w:left w:val="none" w:sz="0" w:space="0" w:color="auto"/>
                <w:bottom w:val="none" w:sz="0" w:space="0" w:color="auto"/>
                <w:right w:val="none" w:sz="0" w:space="0" w:color="auto"/>
              </w:divBdr>
            </w:div>
            <w:div w:id="2089962314">
              <w:marLeft w:val="0"/>
              <w:marRight w:val="0"/>
              <w:marTop w:val="0"/>
              <w:marBottom w:val="0"/>
              <w:divBdr>
                <w:top w:val="none" w:sz="0" w:space="0" w:color="auto"/>
                <w:left w:val="none" w:sz="0" w:space="0" w:color="auto"/>
                <w:bottom w:val="none" w:sz="0" w:space="0" w:color="auto"/>
                <w:right w:val="none" w:sz="0" w:space="0" w:color="auto"/>
              </w:divBdr>
            </w:div>
            <w:div w:id="21394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5853">
      <w:bodyDiv w:val="1"/>
      <w:marLeft w:val="0"/>
      <w:marRight w:val="0"/>
      <w:marTop w:val="0"/>
      <w:marBottom w:val="0"/>
      <w:divBdr>
        <w:top w:val="none" w:sz="0" w:space="0" w:color="auto"/>
        <w:left w:val="none" w:sz="0" w:space="0" w:color="auto"/>
        <w:bottom w:val="none" w:sz="0" w:space="0" w:color="auto"/>
        <w:right w:val="none" w:sz="0" w:space="0" w:color="auto"/>
      </w:divBdr>
    </w:div>
    <w:div w:id="1915163165">
      <w:bodyDiv w:val="1"/>
      <w:marLeft w:val="0"/>
      <w:marRight w:val="0"/>
      <w:marTop w:val="0"/>
      <w:marBottom w:val="0"/>
      <w:divBdr>
        <w:top w:val="none" w:sz="0" w:space="0" w:color="auto"/>
        <w:left w:val="none" w:sz="0" w:space="0" w:color="auto"/>
        <w:bottom w:val="none" w:sz="0" w:space="0" w:color="auto"/>
        <w:right w:val="none" w:sz="0" w:space="0" w:color="auto"/>
      </w:divBdr>
    </w:div>
    <w:div w:id="2130010067">
      <w:bodyDiv w:val="1"/>
      <w:marLeft w:val="0"/>
      <w:marRight w:val="0"/>
      <w:marTop w:val="0"/>
      <w:marBottom w:val="0"/>
      <w:divBdr>
        <w:top w:val="none" w:sz="0" w:space="0" w:color="auto"/>
        <w:left w:val="none" w:sz="0" w:space="0" w:color="auto"/>
        <w:bottom w:val="none" w:sz="0" w:space="0" w:color="auto"/>
        <w:right w:val="none" w:sz="0" w:space="0" w:color="auto"/>
      </w:divBdr>
      <w:divsChild>
        <w:div w:id="70809860">
          <w:marLeft w:val="0"/>
          <w:marRight w:val="0"/>
          <w:marTop w:val="0"/>
          <w:marBottom w:val="0"/>
          <w:divBdr>
            <w:top w:val="none" w:sz="0" w:space="0" w:color="auto"/>
            <w:left w:val="none" w:sz="0" w:space="0" w:color="auto"/>
            <w:bottom w:val="none" w:sz="0" w:space="0" w:color="auto"/>
            <w:right w:val="none" w:sz="0" w:space="0" w:color="auto"/>
          </w:divBdr>
        </w:div>
        <w:div w:id="757990282">
          <w:marLeft w:val="0"/>
          <w:marRight w:val="0"/>
          <w:marTop w:val="0"/>
          <w:marBottom w:val="0"/>
          <w:divBdr>
            <w:top w:val="none" w:sz="0" w:space="0" w:color="auto"/>
            <w:left w:val="none" w:sz="0" w:space="0" w:color="auto"/>
            <w:bottom w:val="none" w:sz="0" w:space="0" w:color="auto"/>
            <w:right w:val="none" w:sz="0" w:space="0" w:color="auto"/>
          </w:divBdr>
        </w:div>
        <w:div w:id="163101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ventbrite.com/e/health-equity-summit-2024-tickets-876261370347"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ventbrite.com/e/health-equity-summit-2024-tickets-876261370347"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A98C57B6E94645AC4DCECBE8AE91A6" ma:contentTypeVersion="18" ma:contentTypeDescription="Create a new document." ma:contentTypeScope="" ma:versionID="ec6c2856bc5b8ab4f06842ec780c09a6">
  <xsd:schema xmlns:xsd="http://www.w3.org/2001/XMLSchema" xmlns:xs="http://www.w3.org/2001/XMLSchema" xmlns:p="http://schemas.microsoft.com/office/2006/metadata/properties" xmlns:ns2="ba6f55b6-a74c-43f4-a421-882c56e8f07d" xmlns:ns3="72011b6d-c1dd-4d08-a242-a41b7f6b56b2" targetNamespace="http://schemas.microsoft.com/office/2006/metadata/properties" ma:root="true" ma:fieldsID="9fab0851c09a6be0f3336ef3c754a52c" ns2:_="" ns3:_="">
    <xsd:import namespace="ba6f55b6-a74c-43f4-a421-882c56e8f07d"/>
    <xsd:import namespace="72011b6d-c1dd-4d08-a242-a41b7f6b56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f55b6-a74c-43f4-a421-882c56e8f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11b6d-c1dd-4d08-a242-a41b7f6b56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5462c7-7702-45e7-801c-94e1914bfa79}" ma:internalName="TaxCatchAll" ma:showField="CatchAllData" ma:web="72011b6d-c1dd-4d08-a242-a41b7f6b56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011b6d-c1dd-4d08-a242-a41b7f6b56b2" xsi:nil="true"/>
    <lcf76f155ced4ddcb4097134ff3c332f xmlns="ba6f55b6-a74c-43f4-a421-882c56e8f0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E64AF-742B-4C19-BF7F-80A976527729}">
  <ds:schemaRefs>
    <ds:schemaRef ds:uri="http://schemas.microsoft.com/sharepoint/v3/contenttype/forms"/>
  </ds:schemaRefs>
</ds:datastoreItem>
</file>

<file path=customXml/itemProps2.xml><?xml version="1.0" encoding="utf-8"?>
<ds:datastoreItem xmlns:ds="http://schemas.openxmlformats.org/officeDocument/2006/customXml" ds:itemID="{485E7A9D-7933-46DC-B388-C560F5A8415D}"/>
</file>

<file path=customXml/itemProps3.xml><?xml version="1.0" encoding="utf-8"?>
<ds:datastoreItem xmlns:ds="http://schemas.openxmlformats.org/officeDocument/2006/customXml" ds:itemID="{D3110671-D503-4E6D-937A-964164924537}">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43a1bb1b-80ad-4bd8-b1a3-2952d444758d"/>
    <ds:schemaRef ds:uri="7fc4d2f3-bd3a-4d36-b4c3-6234c49d966b"/>
  </ds:schemaRefs>
</ds:datastoreItem>
</file>

<file path=customXml/itemProps4.xml><?xml version="1.0" encoding="utf-8"?>
<ds:datastoreItem xmlns:ds="http://schemas.openxmlformats.org/officeDocument/2006/customXml" ds:itemID="{3C4FF448-ECB3-4586-AA7E-E4B088A54F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Lisa Hirschfield</lastModifiedBy>
  <revision>37</revision>
  <lastPrinted>2019-07-11T18:11:00.0000000Z</lastPrinted>
  <dcterms:created xsi:type="dcterms:W3CDTF">2024-04-22T20:40:00.0000000Z</dcterms:created>
  <dcterms:modified xsi:type="dcterms:W3CDTF">2024-10-01T15:58:18.8466313Z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0x010100BEA98C57B6E94645AC4DCECBE8AE91A6</vt:lpwstr>
  </property>
  <property fmtid="{D5CDD505-2E9C-101B-9397-08002B2CF9AE}" pid="3" name="MediaServiceImageTags">
    <vt:lpwstr/>
  </property>
</Properties>
</file>